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2C" w:rsidRDefault="0074702C" w:rsidP="0074702C">
      <w:pPr>
        <w:suppressAutoHyphens/>
        <w:spacing w:before="120" w:after="0" w:line="240" w:lineRule="auto"/>
        <w:rPr>
          <w:rFonts w:ascii="Times New Roman" w:hAnsi="Times New Roman"/>
          <w:lang w:val="sr-Cyrl-CS" w:eastAsia="zh-CN"/>
        </w:rPr>
      </w:pPr>
      <w:r>
        <w:rPr>
          <w:rFonts w:ascii="Times New Roman" w:hAnsi="Times New Roman"/>
          <w:lang w:val="sr-Cyrl-CS" w:eastAsia="zh-CN"/>
        </w:rPr>
        <w:t>УНИВЕРЗИТЕТ У НИШУ</w:t>
      </w:r>
    </w:p>
    <w:p w:rsidR="0074702C" w:rsidRDefault="0074702C" w:rsidP="0074702C">
      <w:pPr>
        <w:suppressAutoHyphens/>
        <w:spacing w:before="120" w:after="0" w:line="240" w:lineRule="auto"/>
        <w:rPr>
          <w:rFonts w:ascii="Times New Roman" w:hAnsi="Times New Roman"/>
          <w:lang w:val="sr-Cyrl-CS" w:eastAsia="zh-CN"/>
        </w:rPr>
      </w:pPr>
      <w:r>
        <w:rPr>
          <w:rFonts w:ascii="Times New Roman" w:hAnsi="Times New Roman"/>
          <w:lang w:val="sr-Cyrl-CS" w:eastAsia="zh-CN"/>
        </w:rPr>
        <w:t>ГР</w:t>
      </w:r>
      <w:r>
        <w:rPr>
          <w:rFonts w:ascii="Times New Roman" w:hAnsi="Times New Roman"/>
          <w:lang w:eastAsia="zh-CN"/>
        </w:rPr>
        <w:t>A</w:t>
      </w:r>
      <w:r>
        <w:rPr>
          <w:rFonts w:ascii="Times New Roman" w:hAnsi="Times New Roman"/>
          <w:lang w:val="sr-Cyrl-CS" w:eastAsia="zh-CN"/>
        </w:rPr>
        <w:t>ЂЕВИНСКО-АРХИТЕКТОНСКИ ФАКУЛТЕТ</w:t>
      </w:r>
    </w:p>
    <w:p w:rsidR="0074702C" w:rsidRPr="00E014C0" w:rsidRDefault="0074702C" w:rsidP="0074702C">
      <w:pPr>
        <w:suppressAutoHyphens/>
        <w:spacing w:before="120" w:after="0" w:line="240" w:lineRule="auto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val="sr-Cyrl-CS" w:eastAsia="zh-CN"/>
        </w:rPr>
        <w:t>Бр. 8/65</w:t>
      </w:r>
    </w:p>
    <w:p w:rsidR="0074702C" w:rsidRDefault="0074702C" w:rsidP="0074702C">
      <w:pPr>
        <w:suppressAutoHyphens/>
        <w:spacing w:before="120" w:after="0" w:line="240" w:lineRule="auto"/>
        <w:rPr>
          <w:rFonts w:ascii="Times New Roman" w:hAnsi="Times New Roman"/>
          <w:lang w:val="sr-Cyrl-CS" w:eastAsia="zh-CN"/>
        </w:rPr>
      </w:pPr>
      <w:r>
        <w:rPr>
          <w:rFonts w:ascii="Times New Roman" w:hAnsi="Times New Roman"/>
          <w:lang w:val="sr-Cyrl-RS" w:eastAsia="zh-CN"/>
        </w:rPr>
        <w:t>26</w:t>
      </w:r>
      <w:r>
        <w:rPr>
          <w:rFonts w:ascii="Times New Roman" w:hAnsi="Times New Roman"/>
          <w:lang w:eastAsia="zh-CN"/>
        </w:rPr>
        <w:t>.01</w:t>
      </w:r>
      <w:r>
        <w:rPr>
          <w:rFonts w:ascii="Times New Roman" w:hAnsi="Times New Roman"/>
          <w:lang w:val="sr-Cyrl-RS" w:eastAsia="zh-CN"/>
        </w:rPr>
        <w:t>.</w:t>
      </w:r>
      <w:r>
        <w:rPr>
          <w:rFonts w:ascii="Times New Roman" w:hAnsi="Times New Roman"/>
          <w:lang w:eastAsia="zh-CN"/>
        </w:rPr>
        <w:t>20</w:t>
      </w:r>
      <w:r>
        <w:rPr>
          <w:rFonts w:ascii="Times New Roman" w:hAnsi="Times New Roman"/>
          <w:lang w:val="sr-Cyrl-RS" w:eastAsia="zh-CN"/>
        </w:rPr>
        <w:t>2</w:t>
      </w:r>
      <w:r>
        <w:rPr>
          <w:rFonts w:ascii="Times New Roman" w:hAnsi="Times New Roman"/>
          <w:lang w:eastAsia="zh-CN"/>
        </w:rPr>
        <w:t xml:space="preserve">1. </w:t>
      </w:r>
      <w:r>
        <w:rPr>
          <w:rFonts w:ascii="Times New Roman" w:hAnsi="Times New Roman"/>
          <w:lang w:val="sr-Cyrl-CS" w:eastAsia="zh-CN"/>
        </w:rPr>
        <w:t>год.</w:t>
      </w:r>
    </w:p>
    <w:p w:rsidR="0074702C" w:rsidRPr="0050631C" w:rsidRDefault="0074702C" w:rsidP="0074702C">
      <w:pPr>
        <w:suppressAutoHyphens/>
        <w:spacing w:before="120" w:after="0" w:line="240" w:lineRule="auto"/>
        <w:rPr>
          <w:rFonts w:ascii="Times New Roman" w:hAnsi="Times New Roman"/>
          <w:lang w:val="sr-Cyrl-CS" w:eastAsia="zh-CN"/>
        </w:rPr>
      </w:pPr>
      <w:r>
        <w:rPr>
          <w:rFonts w:ascii="Times New Roman" w:hAnsi="Times New Roman"/>
          <w:lang w:val="sr-Cyrl-CS" w:eastAsia="zh-CN"/>
        </w:rPr>
        <w:t>Ниш</w:t>
      </w:r>
    </w:p>
    <w:p w:rsidR="0074702C" w:rsidRDefault="0074702C" w:rsidP="0074702C">
      <w:pPr>
        <w:suppressAutoHyphens/>
        <w:spacing w:before="120" w:after="0" w:line="240" w:lineRule="auto"/>
        <w:jc w:val="center"/>
        <w:rPr>
          <w:rFonts w:ascii="Times New Roman" w:hAnsi="Times New Roman"/>
          <w:lang w:val="sr-Cyrl-CS" w:eastAsia="zh-CN"/>
        </w:rPr>
      </w:pPr>
      <w:r>
        <w:rPr>
          <w:rFonts w:ascii="Times New Roman" w:hAnsi="Times New Roman"/>
          <w:lang w:val="sr-Cyrl-CS" w:eastAsia="zh-CN"/>
        </w:rPr>
        <w:t>На основу члана 26. Статута Грађевинско-архитектонског факултета у Нишу и члана 13а. Пословника о раду Наставно-научног већа Грађевинско-архитектонског факултета у Нишу:</w:t>
      </w:r>
    </w:p>
    <w:p w:rsidR="0074702C" w:rsidRPr="00972815" w:rsidRDefault="0074702C" w:rsidP="0074702C">
      <w:pPr>
        <w:suppressAutoHyphens/>
        <w:spacing w:before="120" w:after="0" w:line="240" w:lineRule="auto"/>
        <w:rPr>
          <w:rFonts w:ascii="Times New Roman" w:hAnsi="Times New Roman"/>
          <w:b/>
          <w:lang w:val="sr-Cyrl-RS" w:eastAsia="zh-CN"/>
        </w:rPr>
      </w:pPr>
    </w:p>
    <w:p w:rsidR="0074702C" w:rsidRDefault="0074702C" w:rsidP="0074702C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val="sr-Cyrl-CS" w:eastAsia="zh-CN"/>
        </w:rPr>
        <w:t>С А З И В А М</w:t>
      </w:r>
    </w:p>
    <w:p w:rsidR="0074702C" w:rsidRDefault="0074702C" w:rsidP="0074702C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lang w:val="sr-Cyrl-RS" w:eastAsia="zh-CN"/>
        </w:rPr>
      </w:pPr>
    </w:p>
    <w:p w:rsidR="0074702C" w:rsidRDefault="0074702C" w:rsidP="0074702C">
      <w:pPr>
        <w:suppressAutoHyphens/>
        <w:spacing w:before="120" w:after="0" w:line="240" w:lineRule="auto"/>
        <w:ind w:hanging="426"/>
        <w:jc w:val="both"/>
        <w:rPr>
          <w:rFonts w:ascii="Times New Roman" w:hAnsi="Times New Roman"/>
          <w:b/>
          <w:lang w:val="sr-Cyrl-CS" w:eastAsia="zh-CN"/>
        </w:rPr>
      </w:pPr>
      <w:r>
        <w:rPr>
          <w:rFonts w:ascii="Times New Roman" w:eastAsia="Times New Roman" w:hAnsi="Times New Roman"/>
          <w:b/>
          <w:lang w:val="sr-Cyrl-RS" w:eastAsia="zh-CN"/>
        </w:rPr>
        <w:t xml:space="preserve">       </w:t>
      </w:r>
      <w:proofErr w:type="gramStart"/>
      <w:r>
        <w:rPr>
          <w:rFonts w:ascii="Times New Roman" w:hAnsi="Times New Roman"/>
          <w:b/>
          <w:lang w:eastAsia="zh-CN"/>
        </w:rPr>
        <w:t>VII</w:t>
      </w:r>
      <w:r>
        <w:rPr>
          <w:rFonts w:ascii="Times New Roman" w:hAnsi="Times New Roman"/>
          <w:b/>
          <w:lang w:val="sr-Cyrl-RS" w:eastAsia="zh-CN"/>
        </w:rPr>
        <w:t xml:space="preserve"> </w:t>
      </w:r>
      <w:r>
        <w:rPr>
          <w:rFonts w:ascii="Times New Roman" w:hAnsi="Times New Roman"/>
          <w:b/>
          <w:lang w:val="sr-Cyrl-CS" w:eastAsia="zh-CN"/>
        </w:rPr>
        <w:t>седницу Наставно-научног већа Грађевинско-архитектонског факултета у Нишу за 28.</w:t>
      </w:r>
      <w:r>
        <w:rPr>
          <w:rFonts w:ascii="Times New Roman" w:hAnsi="Times New Roman"/>
          <w:b/>
          <w:lang w:eastAsia="zh-CN"/>
        </w:rPr>
        <w:t>01</w:t>
      </w:r>
      <w:r>
        <w:rPr>
          <w:rFonts w:ascii="Times New Roman" w:hAnsi="Times New Roman"/>
          <w:b/>
          <w:lang w:val="sr-Cyrl-CS" w:eastAsia="zh-CN"/>
        </w:rPr>
        <w:t>.202</w:t>
      </w:r>
      <w:r>
        <w:rPr>
          <w:rFonts w:ascii="Times New Roman" w:hAnsi="Times New Roman"/>
          <w:b/>
          <w:lang w:eastAsia="zh-CN"/>
        </w:rPr>
        <w:t>1</w:t>
      </w:r>
      <w:r>
        <w:rPr>
          <w:rFonts w:ascii="Times New Roman" w:hAnsi="Times New Roman"/>
          <w:b/>
          <w:lang w:val="sr-Cyrl-CS" w:eastAsia="zh-CN"/>
        </w:rPr>
        <w:t>.</w:t>
      </w:r>
      <w:proofErr w:type="gramEnd"/>
      <w:r>
        <w:rPr>
          <w:rFonts w:ascii="Times New Roman" w:hAnsi="Times New Roman"/>
          <w:b/>
          <w:lang w:val="sr-Cyrl-CS" w:eastAsia="zh-CN"/>
        </w:rPr>
        <w:t xml:space="preserve"> године (ЧЕТВРТАК),</w:t>
      </w:r>
    </w:p>
    <w:p w:rsidR="0074702C" w:rsidRDefault="0074702C" w:rsidP="0074702C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b/>
          <w:lang w:val="sr-Cyrl-CS" w:eastAsia="zh-CN"/>
        </w:rPr>
      </w:pPr>
      <w:r w:rsidRPr="00A61F47">
        <w:rPr>
          <w:rFonts w:ascii="Times New Roman" w:hAnsi="Times New Roman"/>
          <w:b/>
          <w:lang w:val="sr-Cyrl-CS"/>
        </w:rPr>
        <w:t xml:space="preserve">Седница ће се одржати у </w:t>
      </w:r>
      <w:r>
        <w:rPr>
          <w:rFonts w:ascii="Times New Roman" w:hAnsi="Times New Roman"/>
          <w:b/>
          <w:lang w:val="sr-Cyrl-CS"/>
        </w:rPr>
        <w:t xml:space="preserve">Амфитеатру А </w:t>
      </w:r>
      <w:r w:rsidRPr="00A61F47">
        <w:rPr>
          <w:rFonts w:ascii="Times New Roman" w:hAnsi="Times New Roman"/>
          <w:b/>
          <w:lang w:val="sr-Cyrl-CS"/>
        </w:rPr>
        <w:t>Факултета са почетком у 1</w:t>
      </w:r>
      <w:r>
        <w:rPr>
          <w:rFonts w:ascii="Times New Roman" w:hAnsi="Times New Roman"/>
          <w:b/>
          <w:lang w:val="sr-Cyrl-CS"/>
        </w:rPr>
        <w:t>3</w:t>
      </w:r>
      <w:r>
        <w:rPr>
          <w:rFonts w:ascii="Times New Roman" w:hAnsi="Times New Roman"/>
          <w:b/>
          <w:vertAlign w:val="superscript"/>
          <w:lang w:val="sr-Cyrl-CS"/>
        </w:rPr>
        <w:t>00</w:t>
      </w:r>
      <w:r>
        <w:rPr>
          <w:rFonts w:ascii="Times New Roman" w:hAnsi="Times New Roman"/>
          <w:b/>
          <w:lang w:val="sr-Cyrl-CS"/>
        </w:rPr>
        <w:t xml:space="preserve"> часова.</w:t>
      </w:r>
    </w:p>
    <w:p w:rsidR="0074702C" w:rsidRDefault="0074702C" w:rsidP="0074702C">
      <w:pPr>
        <w:suppressAutoHyphens/>
        <w:spacing w:before="120" w:after="0" w:line="240" w:lineRule="auto"/>
        <w:rPr>
          <w:rFonts w:ascii="Times New Roman" w:hAnsi="Times New Roman"/>
          <w:b/>
          <w:lang w:val="sr-Cyrl-CS" w:eastAsia="zh-CN"/>
        </w:rPr>
      </w:pPr>
      <w:r>
        <w:rPr>
          <w:rFonts w:ascii="Times New Roman" w:hAnsi="Times New Roman"/>
          <w:lang w:val="sr-Cyrl-CS" w:eastAsia="zh-CN"/>
        </w:rPr>
        <w:tab/>
      </w:r>
      <w:r>
        <w:rPr>
          <w:rFonts w:ascii="Times New Roman" w:hAnsi="Times New Roman"/>
          <w:b/>
          <w:lang w:val="sr-Cyrl-CS" w:eastAsia="zh-CN"/>
        </w:rPr>
        <w:t>За ову седницу предлажем следећи:</w:t>
      </w:r>
    </w:p>
    <w:p w:rsidR="0074702C" w:rsidRDefault="0074702C" w:rsidP="0074702C">
      <w:pPr>
        <w:suppressAutoHyphens/>
        <w:spacing w:before="120" w:after="0" w:line="240" w:lineRule="auto"/>
        <w:ind w:hanging="426"/>
        <w:jc w:val="both"/>
        <w:rPr>
          <w:rFonts w:ascii="Times New Roman" w:hAnsi="Times New Roman"/>
          <w:b/>
          <w:lang w:val="sr-Cyrl-CS" w:eastAsia="zh-CN"/>
        </w:rPr>
      </w:pPr>
    </w:p>
    <w:p w:rsidR="0074702C" w:rsidRDefault="0074702C" w:rsidP="0074702C">
      <w:pPr>
        <w:spacing w:before="120"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Д Н Е В Н И  Р Е Д </w:t>
      </w:r>
    </w:p>
    <w:p w:rsidR="0074702C" w:rsidRDefault="0074702C" w:rsidP="0074702C">
      <w:pPr>
        <w:spacing w:before="120"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74702C" w:rsidRDefault="0074702C" w:rsidP="0074702C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74702C" w:rsidRDefault="0074702C" w:rsidP="0074702C">
      <w:pPr>
        <w:numPr>
          <w:ilvl w:val="0"/>
          <w:numId w:val="1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 xml:space="preserve">Излагање програма рада евидентираних </w:t>
      </w:r>
      <w:r w:rsidRPr="0064691E">
        <w:rPr>
          <w:rFonts w:ascii="Times New Roman" w:hAnsi="Times New Roman"/>
          <w:lang w:val="sr-Latn-CS"/>
        </w:rPr>
        <w:t xml:space="preserve">кандидата за Декана  </w:t>
      </w:r>
      <w:r w:rsidRPr="0064691E">
        <w:rPr>
          <w:rFonts w:ascii="Times New Roman" w:hAnsi="Times New Roman"/>
          <w:lang w:val="sr-Cyrl-CS"/>
        </w:rPr>
        <w:t>Грађевинско-архитектонско</w:t>
      </w:r>
      <w:r>
        <w:rPr>
          <w:rFonts w:ascii="Times New Roman" w:hAnsi="Times New Roman"/>
          <w:lang w:val="sr-Cyrl-RS"/>
        </w:rPr>
        <w:t>г</w:t>
      </w:r>
      <w:r w:rsidRPr="0064691E">
        <w:rPr>
          <w:rFonts w:ascii="Times New Roman" w:hAnsi="Times New Roman"/>
          <w:lang w:val="sr-Cyrl-CS"/>
        </w:rPr>
        <w:t xml:space="preserve"> факултет</w:t>
      </w:r>
      <w:r>
        <w:rPr>
          <w:rFonts w:ascii="Times New Roman" w:hAnsi="Times New Roman"/>
          <w:lang w:val="sr-Cyrl-CS"/>
        </w:rPr>
        <w:t>а</w:t>
      </w:r>
      <w:r w:rsidRPr="0064691E">
        <w:rPr>
          <w:rFonts w:ascii="Times New Roman" w:hAnsi="Times New Roman"/>
          <w:b/>
          <w:lang w:val="sr-Cyrl-CS"/>
        </w:rPr>
        <w:t xml:space="preserve"> </w:t>
      </w:r>
      <w:r w:rsidRPr="0064691E">
        <w:rPr>
          <w:rFonts w:ascii="Times New Roman" w:hAnsi="Times New Roman"/>
          <w:lang w:val="sr-Cyrl-CS"/>
        </w:rPr>
        <w:t>у Нишу</w:t>
      </w:r>
      <w:r>
        <w:rPr>
          <w:rFonts w:ascii="Times New Roman" w:hAnsi="Times New Roman"/>
          <w:lang w:val="sr-Cyrl-CS"/>
        </w:rPr>
        <w:t>.</w:t>
      </w:r>
    </w:p>
    <w:p w:rsidR="0074702C" w:rsidRPr="000E607B" w:rsidRDefault="0074702C" w:rsidP="0074702C">
      <w:pPr>
        <w:rPr>
          <w:rFonts w:ascii="Times New Roman" w:hAnsi="Times New Roman"/>
        </w:rPr>
      </w:pPr>
    </w:p>
    <w:p w:rsidR="0074702C" w:rsidRPr="000E607B" w:rsidRDefault="0074702C" w:rsidP="007470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Усвајање предлога </w:t>
      </w:r>
      <w:r w:rsidRPr="003B0124">
        <w:rPr>
          <w:rFonts w:ascii="Times New Roman" w:hAnsi="Times New Roman"/>
          <w:lang w:val="sr-Cyrl-RS"/>
        </w:rPr>
        <w:t xml:space="preserve">за Ректора Универзитета </w:t>
      </w:r>
      <w:r>
        <w:rPr>
          <w:rFonts w:ascii="Times New Roman" w:hAnsi="Times New Roman"/>
          <w:lang w:val="sr-Cyrl-RS"/>
        </w:rPr>
        <w:t xml:space="preserve">у Нишу тајним гласањем. </w:t>
      </w:r>
    </w:p>
    <w:p w:rsidR="0074702C" w:rsidRPr="000E607B" w:rsidRDefault="0074702C" w:rsidP="0074702C">
      <w:pPr>
        <w:pStyle w:val="ListParagraph"/>
        <w:rPr>
          <w:rFonts w:ascii="Times New Roman" w:hAnsi="Times New Roman"/>
          <w:lang w:val="sr-Cyrl-RS"/>
        </w:rPr>
      </w:pPr>
    </w:p>
    <w:p w:rsidR="0074702C" w:rsidRPr="009A7833" w:rsidRDefault="0074702C" w:rsidP="007470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Избор кандидата за Декана Грађевинско-архитектонског факултета у Нишу</w:t>
      </w:r>
      <w:r w:rsidRPr="003B0124">
        <w:t xml:space="preserve"> </w:t>
      </w:r>
      <w:r w:rsidRPr="003B0124">
        <w:rPr>
          <w:rFonts w:ascii="Times New Roman" w:hAnsi="Times New Roman"/>
          <w:lang w:val="sr-Cyrl-RS"/>
        </w:rPr>
        <w:t>тајним гласањем</w:t>
      </w:r>
      <w:r>
        <w:rPr>
          <w:rFonts w:ascii="Times New Roman" w:hAnsi="Times New Roman"/>
          <w:lang w:val="sr-Cyrl-RS"/>
        </w:rPr>
        <w:t>.</w:t>
      </w:r>
    </w:p>
    <w:p w:rsidR="0074702C" w:rsidRPr="009A7833" w:rsidRDefault="0074702C" w:rsidP="0074702C">
      <w:pPr>
        <w:pStyle w:val="ListParagraph"/>
        <w:rPr>
          <w:rFonts w:ascii="Times New Roman" w:hAnsi="Times New Roman"/>
          <w:lang w:val="sr-Cyrl-RS"/>
        </w:rPr>
      </w:pPr>
    </w:p>
    <w:p w:rsidR="0074702C" w:rsidRPr="009A7833" w:rsidRDefault="0074702C" w:rsidP="0074702C">
      <w:pPr>
        <w:pStyle w:val="ListParagraph"/>
        <w:jc w:val="both"/>
        <w:rPr>
          <w:rFonts w:ascii="Times New Roman" w:hAnsi="Times New Roman"/>
          <w:lang w:val="sr-Cyrl-RS"/>
        </w:rPr>
      </w:pPr>
    </w:p>
    <w:p w:rsidR="0074702C" w:rsidRDefault="0074702C" w:rsidP="007470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Избор кандидата за једног члана Савета Грађевинско-архитектонског факултета у Нишу из реда наставног особља</w:t>
      </w:r>
      <w:r w:rsidRPr="003B0124">
        <w:t xml:space="preserve"> </w:t>
      </w:r>
      <w:r w:rsidRPr="003B0124">
        <w:rPr>
          <w:rFonts w:ascii="Times New Roman" w:hAnsi="Times New Roman"/>
          <w:lang w:val="sr-Cyrl-RS"/>
        </w:rPr>
        <w:t>тајним гласањем</w:t>
      </w:r>
      <w:r>
        <w:rPr>
          <w:rFonts w:ascii="Times New Roman" w:hAnsi="Times New Roman"/>
          <w:lang w:val="sr-Cyrl-RS"/>
        </w:rPr>
        <w:t>.</w:t>
      </w:r>
    </w:p>
    <w:p w:rsidR="0074702C" w:rsidRPr="003D3CB6" w:rsidRDefault="0074702C" w:rsidP="0074702C">
      <w:pPr>
        <w:jc w:val="both"/>
        <w:rPr>
          <w:rFonts w:ascii="Times New Roman" w:hAnsi="Times New Roman"/>
          <w:lang w:val="sr-Cyrl-RS"/>
        </w:rPr>
      </w:pPr>
    </w:p>
    <w:p w:rsidR="0074702C" w:rsidRPr="00972815" w:rsidRDefault="0074702C" w:rsidP="0074702C">
      <w:pPr>
        <w:spacing w:after="120" w:line="240" w:lineRule="auto"/>
        <w:jc w:val="both"/>
        <w:rPr>
          <w:rFonts w:ascii="Times New Roman" w:hAnsi="Times New Roman"/>
          <w:b/>
        </w:rPr>
      </w:pPr>
      <w:r w:rsidRPr="00972815">
        <w:rPr>
          <w:rFonts w:ascii="Times New Roman" w:hAnsi="Times New Roman"/>
          <w:b/>
        </w:rPr>
        <w:t>НАПОМЕНА:</w:t>
      </w:r>
    </w:p>
    <w:p w:rsidR="0074702C" w:rsidRPr="00972815" w:rsidRDefault="0074702C" w:rsidP="0074702C">
      <w:pPr>
        <w:spacing w:after="120" w:line="240" w:lineRule="auto"/>
        <w:jc w:val="both"/>
        <w:rPr>
          <w:rFonts w:ascii="Times New Roman" w:hAnsi="Times New Roman"/>
          <w:b/>
          <w:lang w:val="sr-Cyrl-RS"/>
        </w:rPr>
      </w:pPr>
      <w:proofErr w:type="spellStart"/>
      <w:proofErr w:type="gramStart"/>
      <w:r w:rsidRPr="00972815">
        <w:rPr>
          <w:rFonts w:ascii="Times New Roman" w:hAnsi="Times New Roman"/>
          <w:b/>
        </w:rPr>
        <w:t>Молим</w:t>
      </w:r>
      <w:proofErr w:type="spellEnd"/>
      <w:r w:rsidRPr="00972815">
        <w:rPr>
          <w:rFonts w:ascii="Times New Roman" w:hAnsi="Times New Roman"/>
          <w:b/>
        </w:rPr>
        <w:t xml:space="preserve"> </w:t>
      </w:r>
      <w:proofErr w:type="spellStart"/>
      <w:r w:rsidRPr="00972815">
        <w:rPr>
          <w:rFonts w:ascii="Times New Roman" w:hAnsi="Times New Roman"/>
          <w:b/>
        </w:rPr>
        <w:t>да</w:t>
      </w:r>
      <w:proofErr w:type="spellEnd"/>
      <w:r w:rsidRPr="00972815">
        <w:rPr>
          <w:rFonts w:ascii="Times New Roman" w:hAnsi="Times New Roman"/>
          <w:b/>
        </w:rPr>
        <w:t xml:space="preserve"> </w:t>
      </w:r>
      <w:proofErr w:type="spellStart"/>
      <w:r w:rsidRPr="00972815">
        <w:rPr>
          <w:rFonts w:ascii="Times New Roman" w:hAnsi="Times New Roman"/>
          <w:b/>
        </w:rPr>
        <w:t>седници</w:t>
      </w:r>
      <w:proofErr w:type="spellEnd"/>
      <w:r w:rsidRPr="00972815">
        <w:rPr>
          <w:rFonts w:ascii="Times New Roman" w:hAnsi="Times New Roman"/>
          <w:b/>
        </w:rPr>
        <w:t xml:space="preserve"> </w:t>
      </w:r>
      <w:proofErr w:type="spellStart"/>
      <w:r w:rsidRPr="00972815">
        <w:rPr>
          <w:rFonts w:ascii="Times New Roman" w:hAnsi="Times New Roman"/>
          <w:b/>
        </w:rPr>
        <w:t>неизоставно</w:t>
      </w:r>
      <w:proofErr w:type="spellEnd"/>
      <w:r w:rsidRPr="00972815">
        <w:rPr>
          <w:rFonts w:ascii="Times New Roman" w:hAnsi="Times New Roman"/>
          <w:b/>
        </w:rPr>
        <w:t xml:space="preserve"> </w:t>
      </w:r>
      <w:proofErr w:type="spellStart"/>
      <w:r w:rsidRPr="00972815">
        <w:rPr>
          <w:rFonts w:ascii="Times New Roman" w:hAnsi="Times New Roman"/>
          <w:b/>
        </w:rPr>
        <w:t>присуствујете</w:t>
      </w:r>
      <w:proofErr w:type="spellEnd"/>
      <w:r w:rsidRPr="00972815">
        <w:rPr>
          <w:rFonts w:ascii="Times New Roman" w:hAnsi="Times New Roman"/>
          <w:b/>
        </w:rPr>
        <w:t xml:space="preserve">, а </w:t>
      </w:r>
      <w:proofErr w:type="spellStart"/>
      <w:r w:rsidRPr="00972815">
        <w:rPr>
          <w:rFonts w:ascii="Times New Roman" w:hAnsi="Times New Roman"/>
          <w:b/>
        </w:rPr>
        <w:t>метеријал</w:t>
      </w:r>
      <w:proofErr w:type="spellEnd"/>
      <w:r w:rsidRPr="00972815">
        <w:rPr>
          <w:rFonts w:ascii="Times New Roman" w:hAnsi="Times New Roman"/>
          <w:b/>
        </w:rPr>
        <w:t xml:space="preserve"> </w:t>
      </w:r>
      <w:proofErr w:type="spellStart"/>
      <w:r w:rsidRPr="00972815">
        <w:rPr>
          <w:rFonts w:ascii="Times New Roman" w:hAnsi="Times New Roman"/>
          <w:b/>
        </w:rPr>
        <w:t>за</w:t>
      </w:r>
      <w:proofErr w:type="spellEnd"/>
      <w:r w:rsidRPr="00972815">
        <w:rPr>
          <w:rFonts w:ascii="Times New Roman" w:hAnsi="Times New Roman"/>
          <w:b/>
        </w:rPr>
        <w:t xml:space="preserve"> </w:t>
      </w:r>
      <w:proofErr w:type="spellStart"/>
      <w:r w:rsidRPr="00972815">
        <w:rPr>
          <w:rFonts w:ascii="Times New Roman" w:hAnsi="Times New Roman"/>
          <w:b/>
        </w:rPr>
        <w:t>исту</w:t>
      </w:r>
      <w:proofErr w:type="spellEnd"/>
      <w:r w:rsidRPr="00972815">
        <w:rPr>
          <w:rFonts w:ascii="Times New Roman" w:hAnsi="Times New Roman"/>
          <w:b/>
        </w:rPr>
        <w:t xml:space="preserve"> </w:t>
      </w:r>
      <w:proofErr w:type="spellStart"/>
      <w:r w:rsidRPr="00972815">
        <w:rPr>
          <w:rFonts w:ascii="Times New Roman" w:hAnsi="Times New Roman"/>
          <w:b/>
        </w:rPr>
        <w:t>налази</w:t>
      </w:r>
      <w:proofErr w:type="spellEnd"/>
      <w:r w:rsidRPr="00972815">
        <w:rPr>
          <w:rFonts w:ascii="Times New Roman" w:hAnsi="Times New Roman"/>
          <w:b/>
        </w:rPr>
        <w:t xml:space="preserve"> </w:t>
      </w:r>
      <w:proofErr w:type="spellStart"/>
      <w:r w:rsidRPr="00972815">
        <w:rPr>
          <w:rFonts w:ascii="Times New Roman" w:hAnsi="Times New Roman"/>
          <w:b/>
        </w:rPr>
        <w:t>се</w:t>
      </w:r>
      <w:proofErr w:type="spellEnd"/>
      <w:r w:rsidRPr="00972815">
        <w:rPr>
          <w:rFonts w:ascii="Times New Roman" w:hAnsi="Times New Roman"/>
          <w:b/>
        </w:rPr>
        <w:t xml:space="preserve"> </w:t>
      </w:r>
      <w:proofErr w:type="spellStart"/>
      <w:r w:rsidRPr="00972815">
        <w:rPr>
          <w:rFonts w:ascii="Times New Roman" w:hAnsi="Times New Roman"/>
          <w:b/>
        </w:rPr>
        <w:t>на</w:t>
      </w:r>
      <w:proofErr w:type="spellEnd"/>
      <w:r w:rsidRPr="00972815">
        <w:rPr>
          <w:rFonts w:ascii="Times New Roman" w:hAnsi="Times New Roman"/>
          <w:b/>
        </w:rPr>
        <w:t xml:space="preserve"> WЕB </w:t>
      </w:r>
      <w:proofErr w:type="spellStart"/>
      <w:r w:rsidRPr="00972815">
        <w:rPr>
          <w:rFonts w:ascii="Times New Roman" w:hAnsi="Times New Roman"/>
          <w:b/>
        </w:rPr>
        <w:t>сајту</w:t>
      </w:r>
      <w:proofErr w:type="spellEnd"/>
      <w:r w:rsidRPr="00972815">
        <w:rPr>
          <w:rFonts w:ascii="Times New Roman" w:hAnsi="Times New Roman"/>
          <w:b/>
        </w:rPr>
        <w:t xml:space="preserve"> </w:t>
      </w:r>
      <w:proofErr w:type="spellStart"/>
      <w:r w:rsidRPr="00972815">
        <w:rPr>
          <w:rFonts w:ascii="Times New Roman" w:hAnsi="Times New Roman"/>
          <w:b/>
        </w:rPr>
        <w:t>Факултета</w:t>
      </w:r>
      <w:proofErr w:type="spellEnd"/>
      <w:r w:rsidRPr="00972815">
        <w:rPr>
          <w:rFonts w:ascii="Times New Roman" w:hAnsi="Times New Roman"/>
          <w:b/>
        </w:rPr>
        <w:t xml:space="preserve"> („</w:t>
      </w:r>
      <w:proofErr w:type="spellStart"/>
      <w:r w:rsidRPr="00972815">
        <w:rPr>
          <w:rFonts w:ascii="Times New Roman" w:hAnsi="Times New Roman"/>
          <w:b/>
        </w:rPr>
        <w:t>Актуелно</w:t>
      </w:r>
      <w:proofErr w:type="spellEnd"/>
      <w:r w:rsidRPr="00972815">
        <w:rPr>
          <w:rFonts w:ascii="Times New Roman" w:hAnsi="Times New Roman"/>
          <w:b/>
        </w:rPr>
        <w:t>“).</w:t>
      </w:r>
      <w:proofErr w:type="gramEnd"/>
    </w:p>
    <w:p w:rsidR="0074702C" w:rsidRPr="00972815" w:rsidRDefault="0074702C" w:rsidP="0074702C">
      <w:pPr>
        <w:spacing w:after="120" w:line="240" w:lineRule="auto"/>
        <w:jc w:val="right"/>
        <w:rPr>
          <w:rFonts w:ascii="Times New Roman" w:hAnsi="Times New Roman"/>
          <w:b/>
        </w:rPr>
      </w:pPr>
      <w:r w:rsidRPr="00972815">
        <w:rPr>
          <w:rFonts w:ascii="Times New Roman" w:hAnsi="Times New Roman"/>
          <w:b/>
        </w:rPr>
        <w:t>ПРЕДСЕДНИК ВЕЋА</w:t>
      </w:r>
    </w:p>
    <w:p w:rsidR="0074702C" w:rsidRPr="00972815" w:rsidRDefault="0074702C" w:rsidP="0074702C">
      <w:pPr>
        <w:spacing w:after="120" w:line="240" w:lineRule="auto"/>
        <w:jc w:val="right"/>
        <w:rPr>
          <w:rFonts w:ascii="Times New Roman" w:hAnsi="Times New Roman"/>
          <w:b/>
          <w:lang w:val="sr-Cyrl-RS"/>
        </w:rPr>
      </w:pPr>
      <w:r w:rsidRPr="00972815">
        <w:rPr>
          <w:rFonts w:ascii="Times New Roman" w:hAnsi="Times New Roman"/>
          <w:b/>
        </w:rPr>
        <w:t>ДЕКАН,</w:t>
      </w:r>
    </w:p>
    <w:p w:rsidR="0074702C" w:rsidRPr="00972815" w:rsidRDefault="0074702C" w:rsidP="0074702C">
      <w:pPr>
        <w:spacing w:after="120" w:line="240" w:lineRule="auto"/>
        <w:jc w:val="center"/>
        <w:rPr>
          <w:rFonts w:ascii="Times New Roman" w:hAnsi="Times New Roman"/>
          <w:b/>
          <w:lang w:val="sr-Cyrl-RS"/>
        </w:rPr>
      </w:pPr>
    </w:p>
    <w:p w:rsidR="0074702C" w:rsidRPr="00972815" w:rsidRDefault="0074702C" w:rsidP="0074702C">
      <w:pPr>
        <w:jc w:val="right"/>
        <w:rPr>
          <w:rFonts w:ascii="Times New Roman" w:hAnsi="Times New Roman"/>
          <w:b/>
          <w:lang w:val="sr-Cyrl-RS"/>
        </w:rPr>
      </w:pPr>
      <w:proofErr w:type="spellStart"/>
      <w:r w:rsidRPr="00972815">
        <w:rPr>
          <w:rFonts w:ascii="Times New Roman" w:hAnsi="Times New Roman"/>
          <w:b/>
        </w:rPr>
        <w:t>Проф.др</w:t>
      </w:r>
      <w:proofErr w:type="spellEnd"/>
      <w:r w:rsidRPr="00972815">
        <w:rPr>
          <w:rFonts w:ascii="Times New Roman" w:hAnsi="Times New Roman"/>
          <w:b/>
        </w:rPr>
        <w:t xml:space="preserve"> </w:t>
      </w:r>
      <w:proofErr w:type="spellStart"/>
      <w:r w:rsidRPr="00972815">
        <w:rPr>
          <w:rFonts w:ascii="Times New Roman" w:hAnsi="Times New Roman"/>
          <w:b/>
        </w:rPr>
        <w:t>Петар</w:t>
      </w:r>
      <w:proofErr w:type="spellEnd"/>
      <w:r w:rsidRPr="00972815">
        <w:rPr>
          <w:rFonts w:ascii="Times New Roman" w:hAnsi="Times New Roman"/>
          <w:b/>
        </w:rPr>
        <w:t xml:space="preserve"> </w:t>
      </w:r>
      <w:proofErr w:type="spellStart"/>
      <w:r w:rsidRPr="00972815">
        <w:rPr>
          <w:rFonts w:ascii="Times New Roman" w:hAnsi="Times New Roman"/>
          <w:b/>
        </w:rPr>
        <w:t>Миткови</w:t>
      </w:r>
      <w:proofErr w:type="spellEnd"/>
      <w:r w:rsidRPr="00972815">
        <w:rPr>
          <w:rFonts w:ascii="Times New Roman" w:hAnsi="Times New Roman"/>
          <w:b/>
          <w:lang w:val="sr-Cyrl-RS"/>
        </w:rPr>
        <w:t>ћ</w:t>
      </w:r>
    </w:p>
    <w:p w:rsidR="0074702C" w:rsidRDefault="0074702C" w:rsidP="0074702C"/>
    <w:p w:rsidR="00293245" w:rsidRDefault="00293245">
      <w:bookmarkStart w:id="0" w:name="_GoBack"/>
      <w:bookmarkEnd w:id="0"/>
    </w:p>
    <w:sectPr w:rsidR="00293245" w:rsidSect="0050631C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D5528"/>
    <w:multiLevelType w:val="hybridMultilevel"/>
    <w:tmpl w:val="1E88C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2C"/>
    <w:rsid w:val="00293245"/>
    <w:rsid w:val="0074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2021-01-26T14:27:00Z</dcterms:created>
  <dcterms:modified xsi:type="dcterms:W3CDTF">2021-01-26T14:28:00Z</dcterms:modified>
</cp:coreProperties>
</file>