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51" w:rsidRPr="00B54668" w:rsidRDefault="00A03251" w:rsidP="00E71A0B">
      <w:pPr>
        <w:spacing w:after="0"/>
        <w:ind w:left="1089"/>
        <w:rPr>
          <w:rFonts w:ascii="Candara" w:hAnsi="Candara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A03251" w:rsidRPr="00B54668" w:rsidTr="00396D06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3251" w:rsidRPr="00396D06" w:rsidRDefault="00A03251" w:rsidP="00396D06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396D06"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42.75pt;height:42.75pt;visibility:visible">
                  <v:imagedata r:id="rId7" o:title=""/>
                </v:shape>
              </w:pict>
            </w:r>
            <w:r w:rsidRPr="00396D06">
              <w:rPr>
                <w:rFonts w:ascii="Candara" w:hAnsi="Candara"/>
                <w:b/>
                <w:sz w:val="36"/>
                <w:szCs w:val="36"/>
              </w:rPr>
              <w:t xml:space="preserve">                         </w:t>
            </w:r>
            <w:smartTag w:uri="urn:schemas-microsoft-com:office:smarttags" w:element="place">
              <w:smartTag w:uri="urn:schemas-microsoft-com:office:smarttags" w:element="PlaceType">
                <w:r w:rsidRPr="00396D06">
                  <w:rPr>
                    <w:rFonts w:ascii="Candara" w:hAnsi="Candara"/>
                    <w:b/>
                    <w:sz w:val="36"/>
                    <w:szCs w:val="36"/>
                  </w:rPr>
                  <w:t>UNIVERSITY</w:t>
                </w:r>
              </w:smartTag>
              <w:r w:rsidRPr="00396D06">
                <w:rPr>
                  <w:rFonts w:ascii="Candara" w:hAnsi="Candara"/>
                  <w:b/>
                  <w:sz w:val="36"/>
                  <w:szCs w:val="36"/>
                </w:rPr>
                <w:t xml:space="preserve"> OF </w:t>
              </w:r>
              <w:smartTag w:uri="urn:schemas-microsoft-com:office:smarttags" w:element="PlaceName">
                <w:r w:rsidRPr="00396D06">
                  <w:rPr>
                    <w:rFonts w:ascii="Candara" w:hAnsi="Candara"/>
                    <w:b/>
                    <w:sz w:val="36"/>
                    <w:szCs w:val="36"/>
                  </w:rPr>
                  <w:t>NIŠ</w:t>
                </w:r>
              </w:smartTag>
            </w:smartTag>
          </w:p>
          <w:p w:rsidR="00A03251" w:rsidRPr="00396D06" w:rsidRDefault="00A03251" w:rsidP="00396D06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A03251" w:rsidRPr="00B54668" w:rsidTr="00C37E60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396D06">
              <w:rPr>
                <w:rFonts w:ascii="Candara" w:hAnsi="Candara"/>
                <w:b/>
                <w:sz w:val="36"/>
                <w:szCs w:val="36"/>
              </w:rPr>
              <w:t>Course Unit 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396D06">
              <w:rPr>
                <w:rFonts w:ascii="Candara" w:hAnsi="Candara"/>
                <w:b/>
                <w:sz w:val="36"/>
                <w:szCs w:val="36"/>
              </w:rPr>
              <w:t>Faculty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03251" w:rsidRPr="00B50F9E" w:rsidRDefault="00A03251" w:rsidP="00DE1D35">
            <w:pPr>
              <w:spacing w:after="0" w:line="240" w:lineRule="auto"/>
              <w:contextualSpacing/>
              <w:jc w:val="left"/>
              <w:rPr>
                <w:rFonts w:ascii="Candara" w:hAnsi="Candara"/>
                <w:sz w:val="28"/>
                <w:szCs w:val="28"/>
              </w:rPr>
            </w:pPr>
            <w:r w:rsidRPr="00B50F9E">
              <w:rPr>
                <w:rFonts w:ascii="Candara" w:hAnsi="Candara"/>
                <w:b/>
                <w:sz w:val="28"/>
                <w:szCs w:val="28"/>
              </w:rPr>
              <w:t>Faculty of Civil Engineering and Architecture</w:t>
            </w:r>
          </w:p>
        </w:tc>
      </w:tr>
      <w:tr w:rsidR="00A03251" w:rsidRPr="00B54668" w:rsidTr="00396D06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</w:tcBorders>
            <w:shd w:val="clear" w:color="auto" w:fill="B8CCE4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GENERAL INFORMATION</w:t>
            </w:r>
          </w:p>
        </w:tc>
      </w:tr>
      <w:tr w:rsidR="00A03251" w:rsidRPr="00B54668" w:rsidTr="00396D06">
        <w:trPr>
          <w:trHeight w:val="562"/>
        </w:trPr>
        <w:tc>
          <w:tcPr>
            <w:tcW w:w="4386" w:type="dxa"/>
            <w:gridSpan w:val="4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/>
              </w:rPr>
            </w:pPr>
            <w:r w:rsidRPr="00396D06">
              <w:rPr>
                <w:rFonts w:ascii="Candara" w:hAnsi="Candara"/>
              </w:rPr>
              <w:t>Architecture</w:t>
            </w:r>
          </w:p>
        </w:tc>
      </w:tr>
      <w:tr w:rsidR="00A03251" w:rsidRPr="00B54668" w:rsidTr="00396D06">
        <w:trPr>
          <w:trHeight w:val="562"/>
        </w:trPr>
        <w:tc>
          <w:tcPr>
            <w:tcW w:w="4386" w:type="dxa"/>
            <w:gridSpan w:val="4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</w:tr>
      <w:tr w:rsidR="00A03251" w:rsidRPr="00B54668" w:rsidTr="00396D06">
        <w:trPr>
          <w:trHeight w:val="562"/>
        </w:trPr>
        <w:tc>
          <w:tcPr>
            <w:tcW w:w="4386" w:type="dxa"/>
            <w:gridSpan w:val="4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>INTERIOR ARCHITECTURE II</w:t>
            </w:r>
          </w:p>
        </w:tc>
      </w:tr>
      <w:tr w:rsidR="00A03251" w:rsidRPr="00B54668" w:rsidTr="00396D06">
        <w:trPr>
          <w:trHeight w:val="562"/>
        </w:trPr>
        <w:tc>
          <w:tcPr>
            <w:tcW w:w="4386" w:type="dxa"/>
            <w:gridSpan w:val="4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A03251" w:rsidRPr="00B37D3F" w:rsidRDefault="00A03251" w:rsidP="00DE1D35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37D3F">
              <w:rPr>
                <w:rStyle w:val="shorttext"/>
                <w:rFonts w:ascii="Candara" w:hAnsi="Candara"/>
              </w:rPr>
              <w:t>Integrated studies</w:t>
            </w:r>
            <w:r w:rsidRPr="00B37D3F">
              <w:rPr>
                <w:rFonts w:ascii="Candara" w:hAnsi="Candara"/>
              </w:rPr>
              <w:t xml:space="preserve">  </w:t>
            </w:r>
          </w:p>
        </w:tc>
      </w:tr>
      <w:tr w:rsidR="00A03251" w:rsidRPr="00B54668" w:rsidTr="00396D06">
        <w:trPr>
          <w:trHeight w:val="562"/>
        </w:trPr>
        <w:tc>
          <w:tcPr>
            <w:tcW w:w="4386" w:type="dxa"/>
            <w:gridSpan w:val="4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 xml:space="preserve"> Obligatory</w:t>
            </w:r>
          </w:p>
        </w:tc>
      </w:tr>
      <w:tr w:rsidR="00A03251" w:rsidRPr="00B54668" w:rsidTr="00396D06">
        <w:trPr>
          <w:trHeight w:val="562"/>
        </w:trPr>
        <w:tc>
          <w:tcPr>
            <w:tcW w:w="4386" w:type="dxa"/>
            <w:gridSpan w:val="4"/>
            <w:vAlign w:val="center"/>
          </w:tcPr>
          <w:p w:rsidR="00A03251" w:rsidRPr="00396D06" w:rsidRDefault="00A03251" w:rsidP="00396D06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 w:rsidRPr="00396D06">
              <w:rPr>
                <w:rFonts w:ascii="Candara" w:hAnsi="Candara"/>
              </w:rPr>
              <w:t xml:space="preserve">Semester </w:t>
            </w:r>
          </w:p>
        </w:tc>
        <w:tc>
          <w:tcPr>
            <w:tcW w:w="6054" w:type="dxa"/>
            <w:gridSpan w:val="3"/>
            <w:vAlign w:val="center"/>
          </w:tcPr>
          <w:p w:rsidR="00A03251" w:rsidRPr="00396D06" w:rsidRDefault="00A03251" w:rsidP="00396D06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 w:rsidRPr="00396D06">
              <w:rPr>
                <w:rFonts w:ascii="Candara" w:hAnsi="Candara" w:cs="Arial"/>
                <w:lang w:val="en-US"/>
              </w:rPr>
              <w:t>Spring</w:t>
            </w:r>
          </w:p>
        </w:tc>
      </w:tr>
      <w:tr w:rsidR="00A03251" w:rsidRPr="00B54668" w:rsidTr="00396D06">
        <w:trPr>
          <w:trHeight w:val="562"/>
        </w:trPr>
        <w:tc>
          <w:tcPr>
            <w:tcW w:w="4386" w:type="dxa"/>
            <w:gridSpan w:val="4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>4</w:t>
            </w:r>
            <w:r w:rsidRPr="00740BB5">
              <w:rPr>
                <w:rFonts w:ascii="Candara" w:hAnsi="Candara"/>
                <w:vertAlign w:val="superscript"/>
              </w:rPr>
              <w:t>th</w:t>
            </w:r>
            <w:r>
              <w:rPr>
                <w:rFonts w:ascii="Candara" w:hAnsi="Candara"/>
              </w:rPr>
              <w:t xml:space="preserve"> </w:t>
            </w:r>
          </w:p>
        </w:tc>
      </w:tr>
      <w:tr w:rsidR="00A03251" w:rsidRPr="00B54668" w:rsidTr="00396D06">
        <w:trPr>
          <w:trHeight w:val="562"/>
        </w:trPr>
        <w:tc>
          <w:tcPr>
            <w:tcW w:w="4386" w:type="dxa"/>
            <w:gridSpan w:val="4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>4</w:t>
            </w:r>
          </w:p>
        </w:tc>
      </w:tr>
      <w:tr w:rsidR="00A03251" w:rsidRPr="00B54668" w:rsidTr="00396D06">
        <w:trPr>
          <w:trHeight w:val="562"/>
        </w:trPr>
        <w:tc>
          <w:tcPr>
            <w:tcW w:w="4386" w:type="dxa"/>
            <w:gridSpan w:val="4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>Aleksandar Keković</w:t>
            </w:r>
          </w:p>
        </w:tc>
      </w:tr>
      <w:tr w:rsidR="00A03251" w:rsidRPr="00B54668" w:rsidTr="00396D06">
        <w:trPr>
          <w:trHeight w:val="562"/>
        </w:trPr>
        <w:tc>
          <w:tcPr>
            <w:tcW w:w="4386" w:type="dxa"/>
            <w:gridSpan w:val="4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 xml:space="preserve">Lectures                 Group tutorials         </w:t>
            </w:r>
          </w:p>
        </w:tc>
      </w:tr>
      <w:tr w:rsidR="00A03251" w:rsidRPr="00B54668" w:rsidTr="00396D06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PURPOSE AND OVERVIEW (max. 5 sentences)</w:t>
            </w:r>
          </w:p>
        </w:tc>
      </w:tr>
      <w:tr w:rsidR="00A03251" w:rsidRPr="00B54668" w:rsidTr="00396D06">
        <w:trPr>
          <w:trHeight w:val="562"/>
        </w:trPr>
        <w:tc>
          <w:tcPr>
            <w:tcW w:w="10440" w:type="dxa"/>
            <w:gridSpan w:val="7"/>
            <w:vAlign w:val="center"/>
          </w:tcPr>
          <w:p w:rsidR="00A03251" w:rsidRPr="00396D06" w:rsidRDefault="00A03251" w:rsidP="00396D06">
            <w:pPr>
              <w:spacing w:line="240" w:lineRule="auto"/>
              <w:contextualSpacing/>
              <w:jc w:val="left"/>
              <w:rPr>
                <w:rFonts w:ascii="Candara" w:hAnsi="Candara"/>
                <w:i/>
              </w:rPr>
            </w:pPr>
            <w:r w:rsidRPr="00396D06">
              <w:rPr>
                <w:rFonts w:ascii="Candara" w:hAnsi="Candara"/>
                <w:lang w:val="en-US"/>
              </w:rPr>
              <w:t>Training the students for creating of a project regarding interior of public buildings</w:t>
            </w:r>
            <w:bookmarkStart w:id="0" w:name="_GoBack"/>
            <w:bookmarkEnd w:id="0"/>
          </w:p>
        </w:tc>
      </w:tr>
      <w:tr w:rsidR="00A03251" w:rsidRPr="00B54668" w:rsidTr="00396D06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SYLLABUS (brief outline and summary of topics, max. 10 sentences)</w:t>
            </w:r>
          </w:p>
        </w:tc>
      </w:tr>
      <w:tr w:rsidR="00A03251" w:rsidRPr="00B54668" w:rsidTr="00396D06">
        <w:trPr>
          <w:trHeight w:val="562"/>
        </w:trPr>
        <w:tc>
          <w:tcPr>
            <w:tcW w:w="10440" w:type="dxa"/>
            <w:gridSpan w:val="7"/>
            <w:vAlign w:val="center"/>
          </w:tcPr>
          <w:p w:rsidR="00A03251" w:rsidRPr="00396D06" w:rsidRDefault="00A03251" w:rsidP="00396D0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  <w:lang w:val="en-US"/>
              </w:rPr>
              <w:t>Content</w:t>
            </w:r>
            <w:r w:rsidRPr="00396D06">
              <w:rPr>
                <w:rFonts w:ascii="Candara" w:hAnsi="Candara"/>
                <w:lang w:val="sr-Cyrl-CS"/>
              </w:rPr>
              <w:t>, methodology and  course objectives</w:t>
            </w:r>
          </w:p>
          <w:p w:rsidR="00A03251" w:rsidRPr="00396D06" w:rsidRDefault="00A03251" w:rsidP="00396D0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>Funciton analysis</w:t>
            </w:r>
          </w:p>
          <w:p w:rsidR="00A03251" w:rsidRPr="00396D06" w:rsidRDefault="00A03251" w:rsidP="00396D0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>Funciton analysis</w:t>
            </w:r>
          </w:p>
          <w:p w:rsidR="00A03251" w:rsidRPr="00396D06" w:rsidRDefault="00A03251" w:rsidP="00396D0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  <w:lang w:val="en-US"/>
              </w:rPr>
              <w:t>Analysis of the public space function</w:t>
            </w:r>
          </w:p>
          <w:p w:rsidR="00A03251" w:rsidRPr="00396D06" w:rsidRDefault="00A03251" w:rsidP="00396D0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>Functional division of space</w:t>
            </w:r>
          </w:p>
          <w:p w:rsidR="00A03251" w:rsidRPr="00396D06" w:rsidRDefault="00A03251" w:rsidP="00396D0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>Relationships between interior space of public objects</w:t>
            </w:r>
          </w:p>
          <w:p w:rsidR="00A03251" w:rsidRPr="00396D06" w:rsidRDefault="00A03251" w:rsidP="00396D0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>Relationships between function and the shape of interior space</w:t>
            </w:r>
          </w:p>
          <w:p w:rsidR="00A03251" w:rsidRPr="00396D06" w:rsidRDefault="00A03251" w:rsidP="00396D0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>Ergonomics in interior architecture</w:t>
            </w:r>
          </w:p>
          <w:p w:rsidR="00A03251" w:rsidRPr="00396D06" w:rsidRDefault="00A03251" w:rsidP="00396D0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>Proportions</w:t>
            </w:r>
          </w:p>
          <w:p w:rsidR="00A03251" w:rsidRPr="00396D06" w:rsidRDefault="00A03251" w:rsidP="00396D0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  <w:lang w:val="en-US"/>
              </w:rPr>
              <w:t>Modeling of interior space</w:t>
            </w:r>
          </w:p>
          <w:p w:rsidR="00A03251" w:rsidRPr="00396D06" w:rsidRDefault="00A03251" w:rsidP="00396D0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  <w:lang w:val="en-US"/>
              </w:rPr>
              <w:t>Modeling of interior spaceand relationship with space function</w:t>
            </w:r>
          </w:p>
          <w:p w:rsidR="00A03251" w:rsidRPr="00396D06" w:rsidRDefault="00A03251" w:rsidP="00396D0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>Lighting in interior architecture of public spaces</w:t>
            </w:r>
          </w:p>
          <w:p w:rsidR="00A03251" w:rsidRPr="00396D06" w:rsidRDefault="00A03251" w:rsidP="00396D0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  <w:i/>
                <w:iCs/>
              </w:rPr>
            </w:pPr>
            <w:r w:rsidRPr="00396D06">
              <w:rPr>
                <w:rFonts w:ascii="Candara" w:hAnsi="Candara"/>
              </w:rPr>
              <w:t>Colors in interior architecture of public spaces</w:t>
            </w:r>
          </w:p>
          <w:p w:rsidR="00A03251" w:rsidRPr="00396D06" w:rsidRDefault="00A03251" w:rsidP="00396D0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>Design of equipment</w:t>
            </w:r>
          </w:p>
          <w:p w:rsidR="00A03251" w:rsidRPr="00396D06" w:rsidRDefault="00A03251" w:rsidP="00396D06">
            <w:pPr>
              <w:widowControl w:val="0"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jc w:val="left"/>
              <w:rPr>
                <w:i/>
                <w:iCs/>
                <w:sz w:val="22"/>
                <w:szCs w:val="22"/>
              </w:rPr>
            </w:pPr>
            <w:r w:rsidRPr="00396D06">
              <w:rPr>
                <w:rFonts w:ascii="Candara" w:hAnsi="Candara"/>
                <w:lang w:val="en-US"/>
              </w:rPr>
              <w:t>Connection and importance of relation between function of modeling, lighting and color</w:t>
            </w:r>
          </w:p>
        </w:tc>
      </w:tr>
      <w:tr w:rsidR="00A03251" w:rsidRPr="00B54668" w:rsidTr="00396D06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LANGUAGE OF INSTRUCTION</w:t>
            </w:r>
          </w:p>
        </w:tc>
      </w:tr>
      <w:tr w:rsidR="00A03251" w:rsidRPr="00B54668" w:rsidTr="00396D06">
        <w:trPr>
          <w:trHeight w:val="562"/>
        </w:trPr>
        <w:tc>
          <w:tcPr>
            <w:tcW w:w="10440" w:type="dxa"/>
            <w:gridSpan w:val="7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396D06">
              <w:rPr>
                <w:rFonts w:ascii="Candara" w:hAnsi="Candara"/>
              </w:rPr>
              <w:t xml:space="preserve">Serbian  (complete course)              </w:t>
            </w:r>
          </w:p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A03251" w:rsidRPr="00B54668" w:rsidTr="00396D06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A03251" w:rsidRPr="00B54668" w:rsidTr="00396D06">
        <w:trPr>
          <w:trHeight w:val="562"/>
        </w:trPr>
        <w:tc>
          <w:tcPr>
            <w:tcW w:w="2550" w:type="dxa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points</w:t>
            </w:r>
          </w:p>
        </w:tc>
      </w:tr>
      <w:tr w:rsidR="00A03251" w:rsidRPr="00B54668" w:rsidTr="00396D06">
        <w:trPr>
          <w:trHeight w:val="562"/>
        </w:trPr>
        <w:tc>
          <w:tcPr>
            <w:tcW w:w="2550" w:type="dxa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5</w:t>
            </w:r>
          </w:p>
        </w:tc>
        <w:tc>
          <w:tcPr>
            <w:tcW w:w="3255" w:type="dxa"/>
            <w:gridSpan w:val="3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Written examination</w:t>
            </w:r>
          </w:p>
        </w:tc>
        <w:tc>
          <w:tcPr>
            <w:tcW w:w="3060" w:type="dxa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60</w:t>
            </w:r>
          </w:p>
        </w:tc>
      </w:tr>
      <w:tr w:rsidR="00A03251" w:rsidRPr="00B54668" w:rsidTr="00396D06">
        <w:trPr>
          <w:trHeight w:val="562"/>
        </w:trPr>
        <w:tc>
          <w:tcPr>
            <w:tcW w:w="2550" w:type="dxa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5</w:t>
            </w:r>
          </w:p>
        </w:tc>
        <w:tc>
          <w:tcPr>
            <w:tcW w:w="3255" w:type="dxa"/>
            <w:gridSpan w:val="3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30</w:t>
            </w:r>
          </w:p>
        </w:tc>
      </w:tr>
      <w:tr w:rsidR="00A03251" w:rsidRPr="00B54668" w:rsidTr="00396D06">
        <w:trPr>
          <w:trHeight w:val="562"/>
        </w:trPr>
        <w:tc>
          <w:tcPr>
            <w:tcW w:w="2550" w:type="dxa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Teaching colloquia</w:t>
            </w:r>
          </w:p>
        </w:tc>
        <w:tc>
          <w:tcPr>
            <w:tcW w:w="1575" w:type="dxa"/>
            <w:gridSpan w:val="2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100</w:t>
            </w:r>
          </w:p>
        </w:tc>
      </w:tr>
      <w:tr w:rsidR="00A03251" w:rsidRPr="00B54668" w:rsidTr="00396D06">
        <w:trPr>
          <w:trHeight w:val="562"/>
        </w:trPr>
        <w:tc>
          <w:tcPr>
            <w:tcW w:w="10440" w:type="dxa"/>
            <w:gridSpan w:val="7"/>
            <w:vAlign w:val="center"/>
          </w:tcPr>
          <w:p w:rsidR="00A03251" w:rsidRPr="00396D06" w:rsidRDefault="00A03251" w:rsidP="00396D06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396D06">
              <w:rPr>
                <w:rFonts w:ascii="Candara" w:hAnsi="Candara"/>
                <w:b/>
              </w:rPr>
              <w:t>*Final examination mark is formed in accordance with the Institutional documents</w:t>
            </w:r>
          </w:p>
        </w:tc>
      </w:tr>
    </w:tbl>
    <w:p w:rsidR="00A03251" w:rsidRDefault="00A03251" w:rsidP="00E71A0B">
      <w:pPr>
        <w:ind w:left="1089"/>
      </w:pPr>
    </w:p>
    <w:p w:rsidR="00A03251" w:rsidRDefault="00A03251" w:rsidP="00E71A0B">
      <w:pPr>
        <w:ind w:left="1089"/>
      </w:pPr>
    </w:p>
    <w:p w:rsidR="00A03251" w:rsidRDefault="00A03251" w:rsidP="00E71A0B">
      <w:pPr>
        <w:ind w:left="1089"/>
      </w:pPr>
    </w:p>
    <w:sectPr w:rsidR="00A03251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251" w:rsidRDefault="00A03251" w:rsidP="00864926">
      <w:pPr>
        <w:spacing w:after="0" w:line="240" w:lineRule="auto"/>
      </w:pPr>
      <w:r>
        <w:separator/>
      </w:r>
    </w:p>
  </w:endnote>
  <w:endnote w:type="continuationSeparator" w:id="0">
    <w:p w:rsidR="00A03251" w:rsidRDefault="00A03251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251" w:rsidRDefault="00A03251" w:rsidP="00864926">
      <w:pPr>
        <w:spacing w:after="0" w:line="240" w:lineRule="auto"/>
      </w:pPr>
      <w:r>
        <w:separator/>
      </w:r>
    </w:p>
  </w:footnote>
  <w:footnote w:type="continuationSeparator" w:id="0">
    <w:p w:rsidR="00A03251" w:rsidRDefault="00A03251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68652FDA"/>
    <w:multiLevelType w:val="hybridMultilevel"/>
    <w:tmpl w:val="503A4606"/>
    <w:lvl w:ilvl="0" w:tplc="B4DCE3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ndara" w:hAnsi="Candara" w:cs="Times New Roman" w:hint="default"/>
        <w:i w:val="0"/>
        <w:i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91D"/>
    <w:rsid w:val="00031A25"/>
    <w:rsid w:val="00033AAA"/>
    <w:rsid w:val="000C432E"/>
    <w:rsid w:val="000E368F"/>
    <w:rsid w:val="000F6001"/>
    <w:rsid w:val="001A1FD0"/>
    <w:rsid w:val="001D0F96"/>
    <w:rsid w:val="001D3BF1"/>
    <w:rsid w:val="001D64D3"/>
    <w:rsid w:val="001F14FA"/>
    <w:rsid w:val="001F60E3"/>
    <w:rsid w:val="002319B6"/>
    <w:rsid w:val="00255175"/>
    <w:rsid w:val="00315601"/>
    <w:rsid w:val="00323176"/>
    <w:rsid w:val="00383D20"/>
    <w:rsid w:val="00396D06"/>
    <w:rsid w:val="003B32A9"/>
    <w:rsid w:val="003B519F"/>
    <w:rsid w:val="003C177A"/>
    <w:rsid w:val="00406F80"/>
    <w:rsid w:val="0041479F"/>
    <w:rsid w:val="00431EFA"/>
    <w:rsid w:val="00437188"/>
    <w:rsid w:val="00483059"/>
    <w:rsid w:val="00493925"/>
    <w:rsid w:val="004C575A"/>
    <w:rsid w:val="004D1C7E"/>
    <w:rsid w:val="004E562D"/>
    <w:rsid w:val="004F48D6"/>
    <w:rsid w:val="0050257E"/>
    <w:rsid w:val="0053277F"/>
    <w:rsid w:val="005662A8"/>
    <w:rsid w:val="005A13D5"/>
    <w:rsid w:val="005A5D38"/>
    <w:rsid w:val="005B0885"/>
    <w:rsid w:val="005B64BF"/>
    <w:rsid w:val="005D46D7"/>
    <w:rsid w:val="00603117"/>
    <w:rsid w:val="00666CBE"/>
    <w:rsid w:val="0069043C"/>
    <w:rsid w:val="006B6EC6"/>
    <w:rsid w:val="006E40AE"/>
    <w:rsid w:val="006F647C"/>
    <w:rsid w:val="00740BB5"/>
    <w:rsid w:val="00752FD9"/>
    <w:rsid w:val="00783C57"/>
    <w:rsid w:val="00792CB4"/>
    <w:rsid w:val="008128FB"/>
    <w:rsid w:val="00864926"/>
    <w:rsid w:val="008A30CE"/>
    <w:rsid w:val="008B1D6B"/>
    <w:rsid w:val="008C31B7"/>
    <w:rsid w:val="00911529"/>
    <w:rsid w:val="00932B21"/>
    <w:rsid w:val="009575B6"/>
    <w:rsid w:val="00972302"/>
    <w:rsid w:val="009906EA"/>
    <w:rsid w:val="009D3F5E"/>
    <w:rsid w:val="009E2AA0"/>
    <w:rsid w:val="009F3F9F"/>
    <w:rsid w:val="00A03251"/>
    <w:rsid w:val="00A10286"/>
    <w:rsid w:val="00A1335D"/>
    <w:rsid w:val="00A13447"/>
    <w:rsid w:val="00A73B97"/>
    <w:rsid w:val="00AB6021"/>
    <w:rsid w:val="00AF47A6"/>
    <w:rsid w:val="00B15F17"/>
    <w:rsid w:val="00B37D3F"/>
    <w:rsid w:val="00B50491"/>
    <w:rsid w:val="00B50F9E"/>
    <w:rsid w:val="00B54668"/>
    <w:rsid w:val="00B9391D"/>
    <w:rsid w:val="00B9521A"/>
    <w:rsid w:val="00BD3504"/>
    <w:rsid w:val="00BE5A4A"/>
    <w:rsid w:val="00C07060"/>
    <w:rsid w:val="00C258A7"/>
    <w:rsid w:val="00C37E60"/>
    <w:rsid w:val="00C63234"/>
    <w:rsid w:val="00C67C9F"/>
    <w:rsid w:val="00C7741E"/>
    <w:rsid w:val="00CA6D81"/>
    <w:rsid w:val="00CC23C3"/>
    <w:rsid w:val="00CD17F1"/>
    <w:rsid w:val="00CD5923"/>
    <w:rsid w:val="00D92F39"/>
    <w:rsid w:val="00DB43CC"/>
    <w:rsid w:val="00DE1D35"/>
    <w:rsid w:val="00E1222F"/>
    <w:rsid w:val="00E47B95"/>
    <w:rsid w:val="00E5013A"/>
    <w:rsid w:val="00E54799"/>
    <w:rsid w:val="00E60599"/>
    <w:rsid w:val="00E71A0B"/>
    <w:rsid w:val="00E8188A"/>
    <w:rsid w:val="00E857F8"/>
    <w:rsid w:val="00EA7E0C"/>
    <w:rsid w:val="00EC53EE"/>
    <w:rsid w:val="00F06AFA"/>
    <w:rsid w:val="00F237EB"/>
    <w:rsid w:val="00F56373"/>
    <w:rsid w:val="00F742D3"/>
    <w:rsid w:val="00FE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/>
      <w:sz w:val="20"/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05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C5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926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4926"/>
    <w:rPr>
      <w:rFonts w:ascii="Arial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B0885"/>
    <w:rPr>
      <w:rFonts w:ascii="Arial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rsid w:val="005B088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0885"/>
    <w:rPr>
      <w:rFonts w:ascii="Arial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5B088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D46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46D7"/>
    <w:rPr>
      <w:rFonts w:ascii="Arial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46D7"/>
    <w:rPr>
      <w:b/>
      <w:bCs/>
    </w:rPr>
  </w:style>
  <w:style w:type="paragraph" w:styleId="Revision">
    <w:name w:val="Revision"/>
    <w:hidden/>
    <w:uiPriority w:val="99"/>
    <w:semiHidden/>
    <w:rsid w:val="00D92F39"/>
    <w:rPr>
      <w:rFonts w:ascii="Arial" w:eastAsia="Times New Roman" w:hAnsi="Arial"/>
      <w:sz w:val="20"/>
      <w:szCs w:val="20"/>
      <w:lang w:val="en-GB"/>
    </w:rPr>
  </w:style>
  <w:style w:type="character" w:customStyle="1" w:styleId="shorttext">
    <w:name w:val="short_text"/>
    <w:basedOn w:val="DefaultParagraphFont"/>
    <w:uiPriority w:val="99"/>
    <w:rsid w:val="00740BB5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94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4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.SASA\Kekovic\Course%20unit%20descript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Course unit descriptor.dotx</Template>
  <TotalTime>13</TotalTime>
  <Pages>2</Pages>
  <Words>247</Words>
  <Characters>1408</Characters>
  <Application>Microsoft Office Outlook</Application>
  <DocSecurity>0</DocSecurity>
  <Lines>0</Lines>
  <Paragraphs>0</Paragraphs>
  <ScaleCrop>false</ScaleCrop>
  <Company>Office Black Edition - tum0r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nm</cp:lastModifiedBy>
  <cp:revision>7</cp:revision>
  <cp:lastPrinted>2015-12-23T11:47:00Z</cp:lastPrinted>
  <dcterms:created xsi:type="dcterms:W3CDTF">2016-04-22T16:49:00Z</dcterms:created>
  <dcterms:modified xsi:type="dcterms:W3CDTF">2016-05-10T20:57:00Z</dcterms:modified>
</cp:coreProperties>
</file>