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B4" w:rsidRPr="00EA42A0" w:rsidRDefault="00F56EB4">
      <w:pPr>
        <w:rPr>
          <w:b/>
          <w:sz w:val="22"/>
        </w:rPr>
      </w:pPr>
      <w:r w:rsidRPr="00EA42A0">
        <w:rPr>
          <w:b/>
          <w:sz w:val="22"/>
        </w:rPr>
        <w:t>Табела 5.</w:t>
      </w:r>
      <w:r w:rsidR="003F5ED1">
        <w:rPr>
          <w:b/>
          <w:sz w:val="22"/>
        </w:rPr>
        <w:t>2a</w:t>
      </w:r>
      <w:r w:rsidRPr="00EA42A0">
        <w:rPr>
          <w:sz w:val="22"/>
        </w:rPr>
        <w:t xml:space="preserve"> Изборна наст</w:t>
      </w:r>
      <w:r w:rsidR="00EA42A0" w:rsidRPr="00EA42A0">
        <w:rPr>
          <w:sz w:val="22"/>
        </w:rPr>
        <w:t xml:space="preserve">ава на студијском програму - </w:t>
      </w:r>
      <w:r w:rsidR="00EA42A0" w:rsidRPr="00EA42A0">
        <w:rPr>
          <w:b/>
          <w:sz w:val="22"/>
        </w:rPr>
        <w:t>Д</w:t>
      </w:r>
      <w:r w:rsidR="009A77A6">
        <w:rPr>
          <w:b/>
          <w:sz w:val="22"/>
        </w:rPr>
        <w:t>O</w:t>
      </w:r>
      <w:r w:rsidR="00EA42A0" w:rsidRPr="00EA42A0">
        <w:rPr>
          <w:b/>
          <w:sz w:val="22"/>
        </w:rPr>
        <w:t xml:space="preserve">С </w:t>
      </w:r>
      <w:r w:rsidRPr="00EA42A0">
        <w:rPr>
          <w:b/>
          <w:sz w:val="22"/>
        </w:rPr>
        <w:t xml:space="preserve"> Хидроинформатика </w:t>
      </w:r>
    </w:p>
    <w:p w:rsidR="00F56EB4" w:rsidRPr="00EA42A0" w:rsidRDefault="00F56EB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4"/>
        <w:gridCol w:w="2978"/>
        <w:gridCol w:w="851"/>
        <w:gridCol w:w="992"/>
        <w:gridCol w:w="709"/>
        <w:gridCol w:w="708"/>
        <w:gridCol w:w="851"/>
        <w:gridCol w:w="850"/>
      </w:tblGrid>
      <w:tr w:rsidR="007C4981" w:rsidRPr="0043080B" w:rsidTr="00EA42A0">
        <w:tc>
          <w:tcPr>
            <w:tcW w:w="674" w:type="dxa"/>
            <w:vMerge w:val="restart"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  <w:r w:rsidRPr="007C4981">
              <w:rPr>
                <w:b/>
              </w:rPr>
              <w:t>Р</w:t>
            </w:r>
            <w:r w:rsidR="00B00488">
              <w:rPr>
                <w:b/>
              </w:rPr>
              <w:t>ед</w:t>
            </w:r>
            <w:r w:rsidRPr="007C4981">
              <w:rPr>
                <w:b/>
              </w:rPr>
              <w:t>.бр.</w:t>
            </w:r>
          </w:p>
        </w:tc>
        <w:tc>
          <w:tcPr>
            <w:tcW w:w="1134" w:type="dxa"/>
            <w:vMerge w:val="restart"/>
            <w:vAlign w:val="center"/>
          </w:tcPr>
          <w:p w:rsidR="007C4981" w:rsidRPr="007C4981" w:rsidRDefault="007C4981" w:rsidP="00EA42A0">
            <w:pPr>
              <w:rPr>
                <w:b/>
              </w:rPr>
            </w:pPr>
            <w:r w:rsidRPr="007C4981">
              <w:rPr>
                <w:b/>
              </w:rPr>
              <w:t>Шифра предмета</w:t>
            </w:r>
          </w:p>
        </w:tc>
        <w:tc>
          <w:tcPr>
            <w:tcW w:w="2978" w:type="dxa"/>
            <w:vMerge w:val="restart"/>
            <w:vAlign w:val="center"/>
          </w:tcPr>
          <w:p w:rsidR="007C4981" w:rsidRPr="007C4981" w:rsidRDefault="007C4981" w:rsidP="00EA42A0">
            <w:pPr>
              <w:rPr>
                <w:b/>
              </w:rPr>
            </w:pPr>
            <w:r w:rsidRPr="007C4981">
              <w:rPr>
                <w:b/>
              </w:rPr>
              <w:t>Назив предмета</w:t>
            </w:r>
          </w:p>
        </w:tc>
        <w:tc>
          <w:tcPr>
            <w:tcW w:w="851" w:type="dxa"/>
            <w:vMerge w:val="restart"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  <w:r w:rsidRPr="007C4981">
              <w:rPr>
                <w:b/>
              </w:rPr>
              <w:t>Семестар</w:t>
            </w:r>
          </w:p>
        </w:tc>
        <w:tc>
          <w:tcPr>
            <w:tcW w:w="992" w:type="dxa"/>
            <w:vMerge w:val="restart"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  <w:r w:rsidRPr="007C4981">
              <w:rPr>
                <w:b/>
              </w:rPr>
              <w:t>Статус предмета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  <w:r w:rsidRPr="007C4981">
              <w:rPr>
                <w:b/>
              </w:rPr>
              <w:t>Активна настава</w:t>
            </w:r>
          </w:p>
        </w:tc>
        <w:tc>
          <w:tcPr>
            <w:tcW w:w="850" w:type="dxa"/>
            <w:vMerge w:val="restart"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  <w:r w:rsidRPr="007C4981">
              <w:rPr>
                <w:b/>
              </w:rPr>
              <w:t>ЕСПБ</w:t>
            </w:r>
          </w:p>
        </w:tc>
      </w:tr>
      <w:tr w:rsidR="007C4981" w:rsidRPr="00273D39" w:rsidTr="00EA42A0">
        <w:tc>
          <w:tcPr>
            <w:tcW w:w="674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C4981" w:rsidRPr="007C4981" w:rsidRDefault="007C4981" w:rsidP="00EA42A0">
            <w:pPr>
              <w:rPr>
                <w:b/>
              </w:rPr>
            </w:pPr>
          </w:p>
        </w:tc>
        <w:tc>
          <w:tcPr>
            <w:tcW w:w="2978" w:type="dxa"/>
            <w:vMerge/>
            <w:vAlign w:val="center"/>
          </w:tcPr>
          <w:p w:rsidR="007C4981" w:rsidRPr="007C4981" w:rsidRDefault="007C4981" w:rsidP="00EA42A0">
            <w:pPr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  <w:r w:rsidRPr="007C4981">
              <w:rPr>
                <w:b/>
              </w:rPr>
              <w:t>П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  <w:rPr>
                <w:b/>
                <w:lang w:val="sr-Cyrl-CS"/>
              </w:rPr>
            </w:pPr>
            <w:r w:rsidRPr="007C4981">
              <w:rPr>
                <w:b/>
                <w:lang w:val="sr-Cyrl-CS"/>
              </w:rPr>
              <w:t>В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  <w:r w:rsidRPr="007C4981">
              <w:rPr>
                <w:b/>
              </w:rPr>
              <w:t>СИР</w:t>
            </w:r>
          </w:p>
        </w:tc>
        <w:tc>
          <w:tcPr>
            <w:tcW w:w="850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</w:tr>
      <w:tr w:rsidR="007C4981" w:rsidRPr="003C20DD" w:rsidTr="00EA42A0">
        <w:tc>
          <w:tcPr>
            <w:tcW w:w="9747" w:type="dxa"/>
            <w:gridSpan w:val="9"/>
            <w:vAlign w:val="center"/>
          </w:tcPr>
          <w:p w:rsidR="007C4981" w:rsidRPr="007C4981" w:rsidRDefault="007C4981" w:rsidP="00EA42A0">
            <w:pPr>
              <w:rPr>
                <w:b/>
                <w:lang w:val="sr-Cyrl-CS"/>
              </w:rPr>
            </w:pPr>
            <w:r w:rsidRPr="007C4981">
              <w:rPr>
                <w:b/>
              </w:rPr>
              <w:t>Изборни предмет блока 1</w:t>
            </w:r>
          </w:p>
        </w:tc>
      </w:tr>
      <w:tr w:rsidR="007C4981" w:rsidRPr="00273D39" w:rsidTr="00EA42A0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 w:rsidRPr="007C4981">
              <w:t>ДХ121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7" w:history="1">
              <w:r w:rsidR="007C4981" w:rsidRPr="004A2121">
                <w:rPr>
                  <w:rStyle w:val="Hyperlink"/>
                </w:rPr>
                <w:t>Примењене нумеричке методе за инжењере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 w:rsidRPr="007C4981">
              <w:t>ДХ122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8" w:history="1">
              <w:r w:rsidR="007C4981" w:rsidRPr="004A2121">
                <w:rPr>
                  <w:rStyle w:val="Hyperlink"/>
                </w:rPr>
                <w:t>Посебна поглавља математичке статистике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3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 w:rsidRPr="007C4981">
              <w:t>ДХ123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9" w:history="1">
              <w:r w:rsidR="007C4981" w:rsidRPr="004A2121">
                <w:rPr>
                  <w:rStyle w:val="Hyperlink"/>
                </w:rPr>
                <w:t>Одабрана поглавља примењене математике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c>
          <w:tcPr>
            <w:tcW w:w="9747" w:type="dxa"/>
            <w:gridSpan w:val="9"/>
            <w:vAlign w:val="center"/>
          </w:tcPr>
          <w:p w:rsidR="007C4981" w:rsidRPr="007C4981" w:rsidRDefault="007C4981" w:rsidP="00EA42A0">
            <w:r>
              <w:rPr>
                <w:b/>
              </w:rPr>
              <w:t>Изборни предмет блока 2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4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 w:rsidRPr="007C4981">
              <w:t>ДХ131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10" w:history="1">
              <w:r w:rsidR="007C4981" w:rsidRPr="004A2121">
                <w:rPr>
                  <w:rStyle w:val="Hyperlink"/>
                </w:rPr>
                <w:t>Посебне теме из хидрологије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5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 w:rsidRPr="007C4981">
              <w:t>ДХ132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11" w:history="1">
              <w:r w:rsidR="007C4981" w:rsidRPr="004A2121">
                <w:rPr>
                  <w:rStyle w:val="Hyperlink"/>
                </w:rPr>
                <w:t>Одабрана поглавља из хидраулике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6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 w:rsidRPr="007C4981">
              <w:t>ДХ133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12" w:history="1">
              <w:r w:rsidR="007C4981" w:rsidRPr="004A2121">
                <w:rPr>
                  <w:rStyle w:val="Hyperlink"/>
                </w:rPr>
                <w:t>Хидроинформатика: концепт, методе и алати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7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 w:rsidRPr="007C4981">
              <w:t>ДХ134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13" w:history="1">
              <w:r w:rsidR="007C4981" w:rsidRPr="004A2121">
                <w:rPr>
                  <w:rStyle w:val="Hyperlink"/>
                </w:rPr>
                <w:t>Физички засновано моделовање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rPr>
          <w:trHeight w:val="88"/>
        </w:trPr>
        <w:tc>
          <w:tcPr>
            <w:tcW w:w="9747" w:type="dxa"/>
            <w:gridSpan w:val="9"/>
            <w:vAlign w:val="center"/>
          </w:tcPr>
          <w:p w:rsidR="007C4981" w:rsidRPr="007C4981" w:rsidRDefault="007C4981" w:rsidP="00EA42A0">
            <w:r w:rsidRPr="007C4981">
              <w:rPr>
                <w:b/>
              </w:rPr>
              <w:t>Изборни предмет</w:t>
            </w:r>
            <w:r>
              <w:rPr>
                <w:b/>
              </w:rPr>
              <w:t>и</w:t>
            </w:r>
            <w:r w:rsidRPr="007C4981">
              <w:rPr>
                <w:b/>
              </w:rPr>
              <w:t xml:space="preserve"> блока </w:t>
            </w:r>
            <w:r>
              <w:rPr>
                <w:b/>
              </w:rPr>
              <w:t>3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8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ДХ21</w:t>
            </w:r>
            <w:r w:rsidR="000671E6">
              <w:t>2</w:t>
            </w:r>
            <w:r w:rsidRPr="007C4981">
              <w:t>1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7A58CB">
            <w:hyperlink r:id="rId14" w:history="1">
              <w:r w:rsidR="007A58CB" w:rsidRPr="004A2121">
                <w:rPr>
                  <w:rStyle w:val="Hyperlink"/>
                </w:rPr>
                <w:t>ГИС, даљинско осматрање и управљање водом и земљиштем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9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ДХ21</w:t>
            </w:r>
            <w:r w:rsidR="000671E6">
              <w:t>2</w:t>
            </w:r>
            <w:r w:rsidRPr="007C4981">
              <w:t>2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15" w:history="1">
              <w:r w:rsidR="007A58CB" w:rsidRPr="004A2121">
                <w:rPr>
                  <w:rStyle w:val="Hyperlink"/>
                  <w:lang w:val="sr-Cyrl-CS"/>
                </w:rPr>
                <w:t>Фази логика</w:t>
              </w:r>
              <w:r w:rsidR="007C4981" w:rsidRPr="004A2121">
                <w:rPr>
                  <w:rStyle w:val="Hyperlink"/>
                </w:rPr>
                <w:t xml:space="preserve"> и апликације у хидрологији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10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ДХ21</w:t>
            </w:r>
            <w:r w:rsidR="000671E6">
              <w:t>2</w:t>
            </w:r>
            <w:r w:rsidRPr="007C4981">
              <w:t>3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16" w:history="1">
              <w:r w:rsidR="007C4981" w:rsidRPr="004A2121">
                <w:rPr>
                  <w:rStyle w:val="Hyperlink"/>
                </w:rPr>
                <w:t>Научно програмирање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ДХ21</w:t>
            </w:r>
            <w:r w:rsidR="000671E6">
              <w:t>2</w:t>
            </w:r>
            <w:r w:rsidRPr="007C4981">
              <w:t>4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17" w:history="1">
              <w:r w:rsidR="007C4981" w:rsidRPr="004A2121">
                <w:rPr>
                  <w:rStyle w:val="Hyperlink"/>
                </w:rPr>
                <w:t>Интелигентна обрада подат</w:t>
              </w:r>
              <w:r w:rsidR="00223AE9" w:rsidRPr="004A2121">
                <w:rPr>
                  <w:rStyle w:val="Hyperlink"/>
                </w:rPr>
                <w:t>a</w:t>
              </w:r>
              <w:r w:rsidR="007C4981" w:rsidRPr="004A2121">
                <w:rPr>
                  <w:rStyle w:val="Hyperlink"/>
                </w:rPr>
                <w:t>ка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ДХ21</w:t>
            </w:r>
            <w:r w:rsidR="000671E6">
              <w:t>2</w:t>
            </w:r>
            <w:r w:rsidRPr="007C4981">
              <w:t>5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223AE9">
            <w:hyperlink r:id="rId18" w:history="1">
              <w:r w:rsidR="007C4981" w:rsidRPr="004A2121">
                <w:rPr>
                  <w:rStyle w:val="Hyperlink"/>
                </w:rPr>
                <w:t>Вештачке неуронске мреже и примена у хидрологији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13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ДХ21</w:t>
            </w:r>
            <w:r w:rsidR="000671E6">
              <w:t>2</w:t>
            </w:r>
            <w:r w:rsidRPr="007C4981">
              <w:t>6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7A58CB">
            <w:hyperlink r:id="rId19" w:history="1">
              <w:r w:rsidR="007C4981" w:rsidRPr="004A2121">
                <w:rPr>
                  <w:rStyle w:val="Hyperlink"/>
                </w:rPr>
                <w:t>Представљање знања и стандардизација у на</w:t>
              </w:r>
              <w:r w:rsidR="007A58CB" w:rsidRPr="004A2121">
                <w:rPr>
                  <w:rStyle w:val="Hyperlink"/>
                  <w:lang w:val="sr-Cyrl-CS"/>
                </w:rPr>
                <w:t>у</w:t>
              </w:r>
              <w:r w:rsidR="007C4981" w:rsidRPr="004A2121">
                <w:rPr>
                  <w:rStyle w:val="Hyperlink"/>
                </w:rPr>
                <w:t>ци о водама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EA42A0">
        <w:tc>
          <w:tcPr>
            <w:tcW w:w="9747" w:type="dxa"/>
            <w:gridSpan w:val="9"/>
            <w:vAlign w:val="center"/>
          </w:tcPr>
          <w:p w:rsidR="007C4981" w:rsidRPr="007C4981" w:rsidRDefault="007C4981" w:rsidP="00EA42A0">
            <w:r w:rsidRPr="007C4981">
              <w:rPr>
                <w:b/>
              </w:rPr>
              <w:t>Изборни предмет</w:t>
            </w:r>
            <w:r>
              <w:rPr>
                <w:b/>
              </w:rPr>
              <w:t>и блока 4</w:t>
            </w:r>
          </w:p>
        </w:tc>
      </w:tr>
      <w:tr w:rsidR="007C4981" w:rsidRPr="00273D39" w:rsidTr="00EA42A0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14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1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EA42A0">
            <w:hyperlink r:id="rId20" w:history="1">
              <w:r w:rsidR="007C4981" w:rsidRPr="004A2121">
                <w:rPr>
                  <w:rStyle w:val="Hyperlink"/>
                </w:rPr>
                <w:t>Напредно програмирање софистицираним рачунарским техникама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15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2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7A58CB">
            <w:hyperlink r:id="rId21" w:history="1">
              <w:r w:rsidR="007A58CB" w:rsidRPr="004A2121">
                <w:rPr>
                  <w:rStyle w:val="Hyperlink"/>
                  <w:lang w:val="sr-Cyrl-CS"/>
                </w:rPr>
                <w:t>Заштита к</w:t>
              </w:r>
              <w:r w:rsidR="007C4981" w:rsidRPr="004A2121">
                <w:rPr>
                  <w:rStyle w:val="Hyperlink"/>
                </w:rPr>
                <w:t>валитет</w:t>
              </w:r>
              <w:r w:rsidR="007A58CB" w:rsidRPr="004A2121">
                <w:rPr>
                  <w:rStyle w:val="Hyperlink"/>
                  <w:lang w:val="sr-Cyrl-CS"/>
                </w:rPr>
                <w:t>а</w:t>
              </w:r>
              <w:r w:rsidR="007C4981" w:rsidRPr="004A2121">
                <w:rPr>
                  <w:rStyle w:val="Hyperlink"/>
                </w:rPr>
                <w:t xml:space="preserve"> вода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16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3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7A58CB">
            <w:hyperlink r:id="rId22" w:history="1">
              <w:r w:rsidR="007A58CB" w:rsidRPr="004A2121">
                <w:rPr>
                  <w:rStyle w:val="Hyperlink"/>
                  <w:lang w:val="sr-Cyrl-CS"/>
                </w:rPr>
                <w:t>Трансформација и управљање квалитетом вода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17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4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7A58CB">
            <w:hyperlink r:id="rId23" w:history="1">
              <w:r w:rsidR="007A58CB" w:rsidRPr="004A2121">
                <w:rPr>
                  <w:rStyle w:val="Hyperlink"/>
                  <w:lang w:val="sr-Cyrl-CS"/>
                </w:rPr>
                <w:t>Анализа водопривредних система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18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5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7A58CB">
            <w:hyperlink r:id="rId24" w:history="1">
              <w:r w:rsidR="007A58CB" w:rsidRPr="004A2121">
                <w:rPr>
                  <w:rStyle w:val="Hyperlink"/>
                  <w:lang w:val="sr-Cyrl-CS"/>
                </w:rPr>
                <w:t>Управљање наводњавањем у условима променљиве доступности водних ресурса и евентуалних амбијенталних ограничења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19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6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7A58CB">
            <w:hyperlink r:id="rId25" w:history="1">
              <w:r w:rsidR="007A58CB" w:rsidRPr="004A2121">
                <w:rPr>
                  <w:rStyle w:val="Hyperlink"/>
                  <w:lang w:val="sr-Cyrl-CS"/>
                </w:rPr>
                <w:t>Посебна поглавља из наводњавања и</w:t>
              </w:r>
              <w:r w:rsidR="007A58CB" w:rsidRPr="004A2121">
                <w:rPr>
                  <w:rStyle w:val="Hyperlink"/>
                  <w:rFonts w:ascii="Arial" w:hAnsi="Arial" w:cs="Arial"/>
                  <w:bCs/>
                </w:rPr>
                <w:t xml:space="preserve"> </w:t>
              </w:r>
              <w:r w:rsidR="007A58CB" w:rsidRPr="004A2121">
                <w:rPr>
                  <w:rStyle w:val="Hyperlink"/>
                  <w:lang w:val="sr-Cyrl-CS"/>
                </w:rPr>
                <w:t>одводњавања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20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7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D922C5">
            <w:hyperlink r:id="rId26" w:history="1">
              <w:r w:rsidR="007A58CB" w:rsidRPr="004A2121">
                <w:rPr>
                  <w:rStyle w:val="Hyperlink"/>
                  <w:lang w:val="sr-Cyrl-CS"/>
                </w:rPr>
                <w:t>Мреже за наводњавање под притиском и радним режимом по потреби корисника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8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D922C5">
            <w:hyperlink r:id="rId27" w:history="1">
              <w:r w:rsidR="007A58CB" w:rsidRPr="004A2121">
                <w:rPr>
                  <w:rStyle w:val="Hyperlink"/>
                  <w:lang w:val="sr-Cyrl-CS"/>
                </w:rPr>
                <w:t>Еко-ефикасност хидротехничких система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EA42A0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7C4981" w:rsidP="00EA42A0">
            <w:r>
              <w:t>ДХ31</w:t>
            </w:r>
            <w:r w:rsidR="000671E6">
              <w:t>23</w:t>
            </w:r>
            <w:r w:rsidRPr="007C4981">
              <w:t>9</w:t>
            </w:r>
          </w:p>
        </w:tc>
        <w:tc>
          <w:tcPr>
            <w:tcW w:w="2978" w:type="dxa"/>
            <w:vAlign w:val="center"/>
          </w:tcPr>
          <w:p w:rsidR="007C4981" w:rsidRPr="007C4981" w:rsidRDefault="004A2121" w:rsidP="00D922C5">
            <w:hyperlink r:id="rId28" w:history="1">
              <w:r w:rsidR="007A58CB" w:rsidRPr="004A2121">
                <w:rPr>
                  <w:rStyle w:val="Hyperlink"/>
                  <w:lang w:val="sr-Cyrl-CS"/>
                </w:rPr>
                <w:t>Утицај климатских промена на управљање водама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И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</w:tbl>
    <w:p w:rsidR="00713C16" w:rsidRPr="00B00488" w:rsidRDefault="00713C16" w:rsidP="004A2121">
      <w:bookmarkStart w:id="0" w:name="_GoBack"/>
      <w:bookmarkEnd w:id="0"/>
    </w:p>
    <w:sectPr w:rsidR="00713C16" w:rsidRPr="00B00488" w:rsidSect="00EA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C34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26BF9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E640A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C73F7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57FA6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12D8C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C4981"/>
    <w:rsid w:val="000671E6"/>
    <w:rsid w:val="00223AE9"/>
    <w:rsid w:val="003F5ED1"/>
    <w:rsid w:val="004A2121"/>
    <w:rsid w:val="00520910"/>
    <w:rsid w:val="00713C16"/>
    <w:rsid w:val="007A58CB"/>
    <w:rsid w:val="007C2764"/>
    <w:rsid w:val="007C4981"/>
    <w:rsid w:val="00872B2B"/>
    <w:rsid w:val="008B0E9D"/>
    <w:rsid w:val="009A77A6"/>
    <w:rsid w:val="00AB1A2B"/>
    <w:rsid w:val="00B00488"/>
    <w:rsid w:val="00BF54AF"/>
    <w:rsid w:val="00CB548E"/>
    <w:rsid w:val="00D922C5"/>
    <w:rsid w:val="00EA42A0"/>
    <w:rsid w:val="00F12BD3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8C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A21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rilozi%20DOS%20H/P%205.2%20KNJIGA%20PREDMETA%20DOS_H/3.%20Tabela%205.1%20Posebna%20poglavlja%20matematicke%20statistike.docx" TargetMode="External"/><Relationship Id="rId13" Type="http://schemas.openxmlformats.org/officeDocument/2006/relationships/hyperlink" Target="../../Prilozi%20DOS%20H/P%205.2%20KNJIGA%20PREDMETA%20DOS_H/8.%20Tabela%205.1%20Fizicki%20zasnovano%20modelovanje.docx" TargetMode="External"/><Relationship Id="rId18" Type="http://schemas.openxmlformats.org/officeDocument/2006/relationships/hyperlink" Target="../../Prilozi%20DOS%20H/P%205.2%20KNJIGA%20PREDMETA%20DOS_H/14.%20Tabela%205.1%20Vestacke%20neuronske%20mreze%20i%20primena%20u%20hidrologiji.docx" TargetMode="External"/><Relationship Id="rId26" Type="http://schemas.openxmlformats.org/officeDocument/2006/relationships/hyperlink" Target="../../Prilozi%20DOS%20H/P%205.2%20KNJIGA%20PREDMETA%20DOS_H/23.%20Tabela%205.1%20Mreze%20za%20navodnjavanje%20pod%20pritiskom%20i%20radnim%20rezimom%20po%20potrebi%20korisnika.docx" TargetMode="External"/><Relationship Id="rId3" Type="http://schemas.openxmlformats.org/officeDocument/2006/relationships/styles" Target="styles.xml"/><Relationship Id="rId21" Type="http://schemas.openxmlformats.org/officeDocument/2006/relationships/hyperlink" Target="../../Prilozi%20DOS%20H/P%205.2%20KNJIGA%20PREDMETA%20DOS_H/18.%20Tabela%205.1%20Zastita%20kvaliteta%20voda.docx" TargetMode="External"/><Relationship Id="rId7" Type="http://schemas.openxmlformats.org/officeDocument/2006/relationships/hyperlink" Target="../../Prilozi%20DOS%20H/P%205.2%20KNJIGA%20PREDMETA%20DOS_H/2.%20Tabela%205.1%20Primenjene%20numericke%20metode%20za%20inzenjere.docx" TargetMode="External"/><Relationship Id="rId12" Type="http://schemas.openxmlformats.org/officeDocument/2006/relationships/hyperlink" Target="../../Prilozi%20DOS%20H/P%205.2%20KNJIGA%20PREDMETA%20DOS_H/7.%20Tabela%205.1%20Hidroinformatika%20koncept,%20metode%20i%20alati.docx" TargetMode="External"/><Relationship Id="rId17" Type="http://schemas.openxmlformats.org/officeDocument/2006/relationships/hyperlink" Target="../../Prilozi%20DOS%20H/P%205.2%20KNJIGA%20PREDMETA%20DOS_H/13.%20Tabela%205.1%20Inteligentna%20obrada%20podataka.docx" TargetMode="External"/><Relationship Id="rId25" Type="http://schemas.openxmlformats.org/officeDocument/2006/relationships/hyperlink" Target="../../Prilozi%20DOS%20H/P%205.2%20KNJIGA%20PREDMETA%20DOS_H/22.%20Tabela%205.1%20Posebna%20poglavlja%20iz%20navodnjavanja%20i%20odvodnjavanj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Prilozi%20DOS%20H/P%205.2%20KNJIGA%20PREDMETA%20DOS_H/12.%20Tabela%205.1%20Nau&#269;no%20programiranje.docx" TargetMode="External"/><Relationship Id="rId20" Type="http://schemas.openxmlformats.org/officeDocument/2006/relationships/hyperlink" Target="../../Prilozi%20DOS%20H/P%205.2%20KNJIGA%20PREDMETA%20DOS_H/17.%20Tabela%205.1%20Napredno%20programiranje%20sofisticiranim%20racunarskim%20tehnikama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Prilozi%20DOS%20H/P%205.2%20KNJIGA%20PREDMETA%20DOS_H/6.%20Tabela%205.1%20Odabrana%20poglavlja%20iz%20hidraulike.docx" TargetMode="External"/><Relationship Id="rId24" Type="http://schemas.openxmlformats.org/officeDocument/2006/relationships/hyperlink" Target="../../Prilozi%20DOS%20H/P%205.2%20KNJIGA%20PREDMETA%20DOS_H/21.%20Tabela%205.1%20Upravljanje%20navodnjavanjem%20u%20uslovima%20promenjive%20dostupnosti%20vodenih%20resursa%20i%20eventualih%20ambijentalnih%20ogranice.docx" TargetMode="External"/><Relationship Id="rId5" Type="http://schemas.openxmlformats.org/officeDocument/2006/relationships/settings" Target="settings.xml"/><Relationship Id="rId15" Type="http://schemas.openxmlformats.org/officeDocument/2006/relationships/hyperlink" Target="../../Prilozi%20DOS%20H/P%205.2%20KNJIGA%20PREDMETA%20DOS_H/11.%20Tabela%205.1%20Fazi%20logika%20i%20aplikacije%20u%20hidrologiji.docx" TargetMode="External"/><Relationship Id="rId23" Type="http://schemas.openxmlformats.org/officeDocument/2006/relationships/hyperlink" Target="../../Prilozi%20DOS%20H/P%205.2%20KNJIGA%20PREDMETA%20DOS_H/20.%20Tabela%205.1%20Analiza%20vodoprivrednih%20sistema.docx" TargetMode="External"/><Relationship Id="rId28" Type="http://schemas.openxmlformats.org/officeDocument/2006/relationships/hyperlink" Target="../../Prilozi%20DOS%20H/P%205.2%20KNJIGA%20PREDMETA%20DOS_H/25.%20Tabela%205.1%20Uticaj%20klimatskih%20promena%20na%20upravljanje%20vodama.docx" TargetMode="External"/><Relationship Id="rId10" Type="http://schemas.openxmlformats.org/officeDocument/2006/relationships/hyperlink" Target="../../Prilozi%20DOS%20H/P%205.2%20KNJIGA%20PREDMETA%20DOS_H/5.%20Tabela%205.1%20Posebne%20teme%20iz%20hidrologije.docx" TargetMode="External"/><Relationship Id="rId19" Type="http://schemas.openxmlformats.org/officeDocument/2006/relationships/hyperlink" Target="../../Prilozi%20DOS%20H/P%205.2%20KNJIGA%20PREDMETA%20DOS_H/15.%20Tabela%205.1%20Predstavljanje%20znanja%20i%20standardizacija%20u%20nauci%20o%20vodama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../Prilozi%20DOS%20H/P%205.2%20KNJIGA%20PREDMETA%20DOS_H/4.%20Tabela%205.1%20Odabrana%20poglavlja%20primenjene%20matematike.docx" TargetMode="External"/><Relationship Id="rId14" Type="http://schemas.openxmlformats.org/officeDocument/2006/relationships/hyperlink" Target="../../Prilozi%20DOS%20H/P%205.2%20KNJIGA%20PREDMETA%20DOS_H/10.%20Tabela%205.1%20GIS,%20daljinsko%20osmatranje%20i%20upravljanje%20vodom%20i%20zemljistem.docx" TargetMode="External"/><Relationship Id="rId22" Type="http://schemas.openxmlformats.org/officeDocument/2006/relationships/hyperlink" Target="../../Prilozi%20DOS%20H/P%205.2%20KNJIGA%20PREDMETA%20DOS_H/19.%20Tabela%205.1%20Transformacija%20i%20upravljanje%20kvalitetom%20voda.docx" TargetMode="External"/><Relationship Id="rId27" Type="http://schemas.openxmlformats.org/officeDocument/2006/relationships/hyperlink" Target="../../Prilozi%20DOS%20H/P%205.2%20KNJIGA%20PREDMETA%20DOS_H/24.%20Tabela%205.1%20Eko-efikasnost%20hidrotehnickih%20sistema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74A8-0A7C-4C7A-B97C-1306D796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Ljiljana Jevremovic</cp:lastModifiedBy>
  <cp:revision>8</cp:revision>
  <dcterms:created xsi:type="dcterms:W3CDTF">2013-11-22T12:21:00Z</dcterms:created>
  <dcterms:modified xsi:type="dcterms:W3CDTF">2014-01-12T23:18:00Z</dcterms:modified>
</cp:coreProperties>
</file>