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257" w:rsidRPr="0052222A" w:rsidRDefault="00217257" w:rsidP="0052222A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B29">
        <w:rPr>
          <w:rFonts w:ascii="Times New Roman" w:hAnsi="Times New Roman" w:cs="Times New Roman"/>
          <w:b/>
          <w:sz w:val="24"/>
          <w:szCs w:val="24"/>
        </w:rPr>
        <w:t>MOFCOM програм академског образовања у НР Кини</w:t>
      </w:r>
    </w:p>
    <w:p w:rsidR="00061A9A" w:rsidRPr="00967B29" w:rsidRDefault="00F5572A" w:rsidP="0021725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7B29">
        <w:rPr>
          <w:rFonts w:ascii="Times New Roman" w:hAnsi="Times New Roman" w:cs="Times New Roman"/>
          <w:sz w:val="24"/>
          <w:szCs w:val="24"/>
        </w:rPr>
        <w:t>Народна Република Кина под покровитељством Министарства трговине додељује стипендије</w:t>
      </w:r>
      <w:r w:rsidR="00061A9A" w:rsidRPr="00967B29">
        <w:rPr>
          <w:rFonts w:ascii="Times New Roman" w:hAnsi="Times New Roman" w:cs="Times New Roman"/>
          <w:sz w:val="24"/>
          <w:szCs w:val="24"/>
        </w:rPr>
        <w:t xml:space="preserve"> за академску 2017/2018. годину,</w:t>
      </w:r>
      <w:r w:rsidRPr="00967B29">
        <w:rPr>
          <w:rFonts w:ascii="Times New Roman" w:hAnsi="Times New Roman" w:cs="Times New Roman"/>
          <w:sz w:val="24"/>
          <w:szCs w:val="24"/>
        </w:rPr>
        <w:t xml:space="preserve"> у оквиру програма академског образовања за мастер  (у трајању од једне или две године) и докторске студије ( у тр</w:t>
      </w:r>
      <w:r w:rsidR="00061A9A" w:rsidRPr="00967B29">
        <w:rPr>
          <w:rFonts w:ascii="Times New Roman" w:hAnsi="Times New Roman" w:cs="Times New Roman"/>
          <w:sz w:val="24"/>
          <w:szCs w:val="24"/>
        </w:rPr>
        <w:t>ајању од три године).</w:t>
      </w:r>
      <w:r w:rsidRPr="00967B29">
        <w:rPr>
          <w:rFonts w:ascii="Times New Roman" w:hAnsi="Times New Roman" w:cs="Times New Roman"/>
          <w:sz w:val="24"/>
          <w:szCs w:val="24"/>
        </w:rPr>
        <w:t xml:space="preserve"> </w:t>
      </w:r>
      <w:r w:rsidR="00061A9A" w:rsidRPr="00967B29">
        <w:rPr>
          <w:rFonts w:ascii="Times New Roman" w:hAnsi="Times New Roman" w:cs="Times New Roman"/>
          <w:sz w:val="24"/>
          <w:szCs w:val="24"/>
        </w:rPr>
        <w:t>Стипендије за се додељују за 40 студијска програма на Универзитетима у НР Кини. Списак свих универзитета и студијских програма, као и њихове контакте можете пронаћи у прилогу.</w:t>
      </w:r>
    </w:p>
    <w:p w:rsidR="00EE0175" w:rsidRPr="00967B29" w:rsidRDefault="00EE0175" w:rsidP="0021725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7B29">
        <w:rPr>
          <w:rFonts w:ascii="Times New Roman" w:hAnsi="Times New Roman" w:cs="Times New Roman"/>
          <w:sz w:val="24"/>
          <w:szCs w:val="24"/>
        </w:rPr>
        <w:t xml:space="preserve">Ови програми пружају </w:t>
      </w:r>
      <w:r w:rsidR="00CD08AE" w:rsidRPr="00967B29">
        <w:rPr>
          <w:rFonts w:ascii="Times New Roman" w:hAnsi="Times New Roman" w:cs="Times New Roman"/>
          <w:sz w:val="24"/>
          <w:szCs w:val="24"/>
        </w:rPr>
        <w:t>подршку</w:t>
      </w:r>
      <w:r w:rsidRPr="00967B29">
        <w:rPr>
          <w:rFonts w:ascii="Times New Roman" w:hAnsi="Times New Roman" w:cs="Times New Roman"/>
          <w:sz w:val="24"/>
          <w:szCs w:val="24"/>
        </w:rPr>
        <w:t xml:space="preserve"> </w:t>
      </w:r>
      <w:r w:rsidR="00DD67D9" w:rsidRPr="00967B29">
        <w:rPr>
          <w:rFonts w:ascii="Times New Roman" w:hAnsi="Times New Roman" w:cs="Times New Roman"/>
          <w:sz w:val="24"/>
          <w:szCs w:val="24"/>
        </w:rPr>
        <w:t>државним службеницима</w:t>
      </w:r>
      <w:r w:rsidRPr="00967B29">
        <w:rPr>
          <w:rFonts w:ascii="Times New Roman" w:hAnsi="Times New Roman" w:cs="Times New Roman"/>
          <w:sz w:val="24"/>
          <w:szCs w:val="24"/>
        </w:rPr>
        <w:t>, истраживачима и руководиоцима на сре</w:t>
      </w:r>
      <w:r w:rsidR="00061A9A" w:rsidRPr="00967B29">
        <w:rPr>
          <w:rFonts w:ascii="Times New Roman" w:hAnsi="Times New Roman" w:cs="Times New Roman"/>
          <w:sz w:val="24"/>
          <w:szCs w:val="24"/>
        </w:rPr>
        <w:t>дњем нивоу, у њиховом даљем образовању на мастер или доктор</w:t>
      </w:r>
      <w:r w:rsidRPr="00967B29">
        <w:rPr>
          <w:rFonts w:ascii="Times New Roman" w:hAnsi="Times New Roman" w:cs="Times New Roman"/>
          <w:sz w:val="24"/>
          <w:szCs w:val="24"/>
        </w:rPr>
        <w:t>ским ст</w:t>
      </w:r>
      <w:r w:rsidR="00DD67D9" w:rsidRPr="00967B29">
        <w:rPr>
          <w:rFonts w:ascii="Times New Roman" w:hAnsi="Times New Roman" w:cs="Times New Roman"/>
          <w:sz w:val="24"/>
          <w:szCs w:val="24"/>
        </w:rPr>
        <w:t>удијама</w:t>
      </w:r>
      <w:r w:rsidRPr="00967B29">
        <w:rPr>
          <w:rFonts w:ascii="Times New Roman" w:hAnsi="Times New Roman" w:cs="Times New Roman"/>
          <w:sz w:val="24"/>
          <w:szCs w:val="24"/>
        </w:rPr>
        <w:t xml:space="preserve"> који се реализују на енглеском језику.</w:t>
      </w:r>
      <w:r w:rsidR="00061A9A" w:rsidRPr="00967B29">
        <w:rPr>
          <w:rFonts w:ascii="Times New Roman" w:hAnsi="Times New Roman" w:cs="Times New Roman"/>
          <w:sz w:val="24"/>
          <w:szCs w:val="24"/>
        </w:rPr>
        <w:t xml:space="preserve"> Уколико студијски програм није доступан на енглеском језику, кандидати ће пре почетка наставе похађати курс кинеског језика. </w:t>
      </w:r>
    </w:p>
    <w:p w:rsidR="00225ED4" w:rsidRPr="00967B29" w:rsidRDefault="00225ED4" w:rsidP="0021725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67B29">
        <w:rPr>
          <w:rFonts w:ascii="Times New Roman" w:hAnsi="Times New Roman" w:cs="Times New Roman"/>
          <w:b/>
          <w:sz w:val="24"/>
          <w:szCs w:val="24"/>
        </w:rPr>
        <w:t>Почетак програма</w:t>
      </w:r>
      <w:r w:rsidR="00061A9A" w:rsidRPr="00967B29">
        <w:rPr>
          <w:rFonts w:ascii="Times New Roman" w:hAnsi="Times New Roman" w:cs="Times New Roman"/>
          <w:b/>
          <w:sz w:val="24"/>
          <w:szCs w:val="24"/>
        </w:rPr>
        <w:t xml:space="preserve"> студија</w:t>
      </w:r>
      <w:r w:rsidRPr="00967B29">
        <w:rPr>
          <w:rFonts w:ascii="Times New Roman" w:hAnsi="Times New Roman" w:cs="Times New Roman"/>
          <w:b/>
          <w:sz w:val="24"/>
          <w:szCs w:val="24"/>
        </w:rPr>
        <w:t xml:space="preserve">: септембар 2017. </w:t>
      </w:r>
      <w:r w:rsidR="00061A9A" w:rsidRPr="00967B29">
        <w:rPr>
          <w:rFonts w:ascii="Times New Roman" w:hAnsi="Times New Roman" w:cs="Times New Roman"/>
          <w:b/>
          <w:sz w:val="24"/>
          <w:szCs w:val="24"/>
        </w:rPr>
        <w:t>г</w:t>
      </w:r>
      <w:r w:rsidRPr="00967B29">
        <w:rPr>
          <w:rFonts w:ascii="Times New Roman" w:hAnsi="Times New Roman" w:cs="Times New Roman"/>
          <w:b/>
          <w:sz w:val="24"/>
          <w:szCs w:val="24"/>
        </w:rPr>
        <w:t>одине</w:t>
      </w:r>
    </w:p>
    <w:p w:rsidR="00217257" w:rsidRPr="00967B29" w:rsidRDefault="00070AA5" w:rsidP="0021725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7B29">
        <w:rPr>
          <w:rFonts w:ascii="Times New Roman" w:hAnsi="Times New Roman" w:cs="Times New Roman"/>
          <w:b/>
          <w:sz w:val="24"/>
          <w:szCs w:val="24"/>
        </w:rPr>
        <w:t>П</w:t>
      </w:r>
      <w:r w:rsidR="00217257" w:rsidRPr="00967B29">
        <w:rPr>
          <w:rFonts w:ascii="Times New Roman" w:hAnsi="Times New Roman" w:cs="Times New Roman"/>
          <w:b/>
          <w:sz w:val="24"/>
          <w:szCs w:val="24"/>
        </w:rPr>
        <w:t>рограм стипендирања обухвата</w:t>
      </w:r>
      <w:r w:rsidR="00217257" w:rsidRPr="00967B29">
        <w:rPr>
          <w:rFonts w:ascii="Times New Roman" w:hAnsi="Times New Roman" w:cs="Times New Roman"/>
          <w:sz w:val="24"/>
          <w:szCs w:val="24"/>
        </w:rPr>
        <w:t xml:space="preserve"> трошкове</w:t>
      </w:r>
      <w:r w:rsidR="00AD516E" w:rsidRPr="00967B29">
        <w:rPr>
          <w:rFonts w:ascii="Times New Roman" w:hAnsi="Times New Roman" w:cs="Times New Roman"/>
          <w:sz w:val="24"/>
          <w:szCs w:val="24"/>
        </w:rPr>
        <w:t xml:space="preserve"> школарине,</w:t>
      </w:r>
      <w:r w:rsidR="00217257" w:rsidRPr="00967B29">
        <w:rPr>
          <w:rFonts w:ascii="Times New Roman" w:hAnsi="Times New Roman" w:cs="Times New Roman"/>
          <w:sz w:val="24"/>
          <w:szCs w:val="24"/>
        </w:rPr>
        <w:t xml:space="preserve"> целокупног </w:t>
      </w:r>
      <w:r w:rsidRPr="00967B29">
        <w:rPr>
          <w:rFonts w:ascii="Times New Roman" w:hAnsi="Times New Roman" w:cs="Times New Roman"/>
          <w:sz w:val="24"/>
          <w:szCs w:val="24"/>
        </w:rPr>
        <w:t>н</w:t>
      </w:r>
      <w:r w:rsidR="00217257" w:rsidRPr="00967B29">
        <w:rPr>
          <w:rFonts w:ascii="Times New Roman" w:hAnsi="Times New Roman" w:cs="Times New Roman"/>
          <w:sz w:val="24"/>
          <w:szCs w:val="24"/>
        </w:rPr>
        <w:t>аставног материјала (за студије, истраживање и завршни рад или дисертацију</w:t>
      </w:r>
      <w:r w:rsidRPr="00967B29">
        <w:rPr>
          <w:rFonts w:ascii="Times New Roman" w:hAnsi="Times New Roman" w:cs="Times New Roman"/>
          <w:sz w:val="24"/>
          <w:szCs w:val="24"/>
        </w:rPr>
        <w:t>),</w:t>
      </w:r>
      <w:r w:rsidR="00AD516E" w:rsidRPr="00967B29">
        <w:rPr>
          <w:rFonts w:ascii="Times New Roman" w:hAnsi="Times New Roman" w:cs="Times New Roman"/>
          <w:sz w:val="24"/>
          <w:szCs w:val="24"/>
        </w:rPr>
        <w:t xml:space="preserve"> обезбеђен смештај у кампусу, надокнаду з</w:t>
      </w:r>
      <w:r w:rsidR="00217257" w:rsidRPr="00967B29">
        <w:rPr>
          <w:rFonts w:ascii="Times New Roman" w:hAnsi="Times New Roman" w:cs="Times New Roman"/>
          <w:sz w:val="24"/>
          <w:szCs w:val="24"/>
        </w:rPr>
        <w:t xml:space="preserve">а </w:t>
      </w:r>
      <w:r w:rsidR="00AD516E" w:rsidRPr="00967B29">
        <w:rPr>
          <w:rFonts w:ascii="Times New Roman" w:hAnsi="Times New Roman" w:cs="Times New Roman"/>
          <w:sz w:val="24"/>
          <w:szCs w:val="24"/>
        </w:rPr>
        <w:t>трошкове одвојеног живота</w:t>
      </w:r>
      <w:r w:rsidR="00A20493" w:rsidRPr="00967B29">
        <w:rPr>
          <w:rFonts w:ascii="Times New Roman" w:hAnsi="Times New Roman" w:cs="Times New Roman"/>
          <w:sz w:val="24"/>
          <w:szCs w:val="24"/>
        </w:rPr>
        <w:t xml:space="preserve"> (у износу од 3000 РМБ или ~49. 000,00 РСД за мастер и докторске студије),  </w:t>
      </w:r>
      <w:r w:rsidR="00217257" w:rsidRPr="00967B29">
        <w:rPr>
          <w:rFonts w:ascii="Times New Roman" w:hAnsi="Times New Roman" w:cs="Times New Roman"/>
          <w:sz w:val="24"/>
          <w:szCs w:val="24"/>
        </w:rPr>
        <w:t xml:space="preserve">здравствено осигурање, месечни износ стипендије од 3000 РМБ или ~49. 000,00 РСД за мастер студије, 3500 РМБ или ~57. 000,00 РСД за докторске студије, </w:t>
      </w:r>
      <w:r w:rsidR="00AD516E" w:rsidRPr="00967B29">
        <w:rPr>
          <w:rFonts w:ascii="Times New Roman" w:hAnsi="Times New Roman" w:cs="Times New Roman"/>
          <w:sz w:val="24"/>
          <w:szCs w:val="24"/>
        </w:rPr>
        <w:t xml:space="preserve">авионска карта у оба правца, </w:t>
      </w:r>
      <w:r w:rsidR="00217257" w:rsidRPr="00967B29">
        <w:rPr>
          <w:rFonts w:ascii="Times New Roman" w:hAnsi="Times New Roman" w:cs="Times New Roman"/>
          <w:sz w:val="24"/>
          <w:szCs w:val="24"/>
        </w:rPr>
        <w:t>као и трошкове</w:t>
      </w:r>
      <w:r w:rsidR="00AD516E" w:rsidRPr="00967B29">
        <w:rPr>
          <w:rFonts w:ascii="Times New Roman" w:hAnsi="Times New Roman" w:cs="Times New Roman"/>
          <w:sz w:val="24"/>
          <w:szCs w:val="24"/>
        </w:rPr>
        <w:t xml:space="preserve"> повратне</w:t>
      </w:r>
      <w:bookmarkStart w:id="0" w:name="_GoBack"/>
      <w:bookmarkEnd w:id="0"/>
      <w:r w:rsidR="00217257" w:rsidRPr="00967B29">
        <w:rPr>
          <w:rFonts w:ascii="Times New Roman" w:hAnsi="Times New Roman" w:cs="Times New Roman"/>
          <w:sz w:val="24"/>
          <w:szCs w:val="24"/>
        </w:rPr>
        <w:t xml:space="preserve"> авио карте за посету Србији, једном годишње.</w:t>
      </w:r>
    </w:p>
    <w:p w:rsidR="00217257" w:rsidRPr="00967B29" w:rsidRDefault="00217257" w:rsidP="00217257">
      <w:pPr>
        <w:rPr>
          <w:rFonts w:ascii="Times New Roman" w:hAnsi="Times New Roman" w:cs="Times New Roman"/>
          <w:b/>
          <w:sz w:val="24"/>
          <w:szCs w:val="24"/>
        </w:rPr>
      </w:pPr>
      <w:r w:rsidRPr="00967B29">
        <w:rPr>
          <w:rFonts w:ascii="Times New Roman" w:hAnsi="Times New Roman" w:cs="Times New Roman"/>
          <w:b/>
          <w:sz w:val="24"/>
          <w:szCs w:val="24"/>
        </w:rPr>
        <w:t>Услови које кандидат мора да испуњава:</w:t>
      </w:r>
    </w:p>
    <w:p w:rsidR="00217257" w:rsidRPr="00967B29" w:rsidRDefault="00217257" w:rsidP="00070A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7B29">
        <w:rPr>
          <w:rFonts w:ascii="Times New Roman" w:hAnsi="Times New Roman" w:cs="Times New Roman"/>
          <w:sz w:val="24"/>
          <w:szCs w:val="24"/>
        </w:rPr>
        <w:t>Завршене основне академске студије</w:t>
      </w:r>
    </w:p>
    <w:p w:rsidR="00217257" w:rsidRPr="00967B29" w:rsidRDefault="00217257" w:rsidP="00070A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7B29">
        <w:rPr>
          <w:rFonts w:ascii="Times New Roman" w:hAnsi="Times New Roman" w:cs="Times New Roman"/>
          <w:sz w:val="24"/>
          <w:szCs w:val="24"/>
        </w:rPr>
        <w:t>Радно искуство од најмање три године у релевантној области</w:t>
      </w:r>
    </w:p>
    <w:p w:rsidR="00217257" w:rsidRPr="00967B29" w:rsidRDefault="00217257" w:rsidP="00070A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7B29">
        <w:rPr>
          <w:rFonts w:ascii="Times New Roman" w:hAnsi="Times New Roman" w:cs="Times New Roman"/>
          <w:sz w:val="24"/>
          <w:szCs w:val="24"/>
        </w:rPr>
        <w:t>Добро физичко здравље</w:t>
      </w:r>
    </w:p>
    <w:p w:rsidR="00217257" w:rsidRPr="00967B29" w:rsidRDefault="00217257" w:rsidP="00070A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7B29">
        <w:rPr>
          <w:rFonts w:ascii="Times New Roman" w:hAnsi="Times New Roman" w:cs="Times New Roman"/>
          <w:sz w:val="24"/>
          <w:szCs w:val="24"/>
        </w:rPr>
        <w:t>Држављанство Републике Србије</w:t>
      </w:r>
    </w:p>
    <w:p w:rsidR="00217257" w:rsidRPr="00967B29" w:rsidRDefault="00070AA5" w:rsidP="00070A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7B29">
        <w:rPr>
          <w:rFonts w:ascii="Times New Roman" w:hAnsi="Times New Roman" w:cs="Times New Roman"/>
          <w:sz w:val="24"/>
          <w:szCs w:val="24"/>
        </w:rPr>
        <w:t>Мање од</w:t>
      </w:r>
      <w:r w:rsidR="00217257" w:rsidRPr="00967B29">
        <w:rPr>
          <w:rFonts w:ascii="Times New Roman" w:hAnsi="Times New Roman" w:cs="Times New Roman"/>
          <w:sz w:val="24"/>
          <w:szCs w:val="24"/>
        </w:rPr>
        <w:t xml:space="preserve"> 45 године старости (датум рођења,  после 1. септембра 1972. године)</w:t>
      </w:r>
    </w:p>
    <w:p w:rsidR="00217257" w:rsidRPr="00967B29" w:rsidRDefault="00217257" w:rsidP="00070A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7B29">
        <w:rPr>
          <w:rFonts w:ascii="Times New Roman" w:hAnsi="Times New Roman" w:cs="Times New Roman"/>
          <w:sz w:val="24"/>
          <w:szCs w:val="24"/>
        </w:rPr>
        <w:t xml:space="preserve">Предност имају кандидати који раде у областима повезаним са програмом усаврашавања, државни </w:t>
      </w:r>
      <w:r w:rsidR="00070AA5" w:rsidRPr="00967B29">
        <w:rPr>
          <w:rFonts w:ascii="Times New Roman" w:hAnsi="Times New Roman" w:cs="Times New Roman"/>
          <w:sz w:val="24"/>
          <w:szCs w:val="24"/>
        </w:rPr>
        <w:t>службеници</w:t>
      </w:r>
      <w:r w:rsidRPr="00967B29">
        <w:rPr>
          <w:rFonts w:ascii="Times New Roman" w:hAnsi="Times New Roman" w:cs="Times New Roman"/>
          <w:sz w:val="24"/>
          <w:szCs w:val="24"/>
        </w:rPr>
        <w:t>, истраживачи или администратори на академским институцијама на средњем нивоу</w:t>
      </w:r>
    </w:p>
    <w:p w:rsidR="00217257" w:rsidRPr="00967B29" w:rsidRDefault="0084330E" w:rsidP="00070A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7B29">
        <w:rPr>
          <w:rFonts w:ascii="Times New Roman" w:hAnsi="Times New Roman" w:cs="Times New Roman"/>
          <w:sz w:val="24"/>
          <w:szCs w:val="24"/>
        </w:rPr>
        <w:t>По</w:t>
      </w:r>
      <w:r w:rsidR="00217257" w:rsidRPr="00967B29">
        <w:rPr>
          <w:rFonts w:ascii="Times New Roman" w:hAnsi="Times New Roman" w:cs="Times New Roman"/>
          <w:sz w:val="24"/>
          <w:szCs w:val="24"/>
        </w:rPr>
        <w:t xml:space="preserve">седовање сертификата </w:t>
      </w:r>
      <w:r w:rsidRPr="00967B29">
        <w:rPr>
          <w:rFonts w:ascii="Times New Roman" w:hAnsi="Times New Roman" w:cs="Times New Roman"/>
          <w:sz w:val="24"/>
          <w:szCs w:val="24"/>
        </w:rPr>
        <w:t xml:space="preserve">познавања </w:t>
      </w:r>
      <w:r w:rsidR="00217257" w:rsidRPr="00967B29">
        <w:rPr>
          <w:rFonts w:ascii="Times New Roman" w:hAnsi="Times New Roman" w:cs="Times New Roman"/>
          <w:sz w:val="24"/>
          <w:szCs w:val="24"/>
        </w:rPr>
        <w:t xml:space="preserve">енглеског језика (IETS 6 </w:t>
      </w:r>
      <w:r w:rsidRPr="00967B29">
        <w:rPr>
          <w:rFonts w:ascii="Times New Roman" w:hAnsi="Times New Roman" w:cs="Times New Roman"/>
          <w:sz w:val="24"/>
          <w:szCs w:val="24"/>
        </w:rPr>
        <w:t>–</w:t>
      </w:r>
      <w:r w:rsidR="00217257" w:rsidRPr="00967B29">
        <w:rPr>
          <w:rFonts w:ascii="Times New Roman" w:hAnsi="Times New Roman" w:cs="Times New Roman"/>
          <w:sz w:val="24"/>
          <w:szCs w:val="24"/>
        </w:rPr>
        <w:t xml:space="preserve"> </w:t>
      </w:r>
      <w:r w:rsidRPr="00967B29">
        <w:rPr>
          <w:rFonts w:ascii="Times New Roman" w:hAnsi="Times New Roman" w:cs="Times New Roman"/>
          <w:sz w:val="24"/>
          <w:szCs w:val="24"/>
        </w:rPr>
        <w:t xml:space="preserve">минимум или </w:t>
      </w:r>
      <w:r w:rsidR="00217257" w:rsidRPr="00967B29">
        <w:rPr>
          <w:rFonts w:ascii="Times New Roman" w:hAnsi="Times New Roman" w:cs="Times New Roman"/>
          <w:sz w:val="24"/>
          <w:szCs w:val="24"/>
        </w:rPr>
        <w:t>TOEFL , 80 - минимум)</w:t>
      </w:r>
      <w:r w:rsidRPr="00967B29">
        <w:rPr>
          <w:rFonts w:ascii="Times New Roman" w:hAnsi="Times New Roman" w:cs="Times New Roman"/>
          <w:sz w:val="24"/>
          <w:szCs w:val="24"/>
        </w:rPr>
        <w:t xml:space="preserve"> или знање кинеског језика</w:t>
      </w:r>
    </w:p>
    <w:p w:rsidR="00217257" w:rsidRPr="00967B29" w:rsidRDefault="00217257" w:rsidP="00070A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7B29">
        <w:rPr>
          <w:rFonts w:ascii="Times New Roman" w:hAnsi="Times New Roman" w:cs="Times New Roman"/>
          <w:sz w:val="24"/>
          <w:szCs w:val="24"/>
        </w:rPr>
        <w:t>Изражена мотивација за промовисање студијске размене и сарадање између НР Кине и Републике Србије</w:t>
      </w:r>
    </w:p>
    <w:p w:rsidR="00A20493" w:rsidRDefault="00217257" w:rsidP="00375D8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7B29">
        <w:rPr>
          <w:rFonts w:ascii="Times New Roman" w:hAnsi="Times New Roman" w:cs="Times New Roman"/>
          <w:sz w:val="24"/>
          <w:szCs w:val="24"/>
        </w:rPr>
        <w:t xml:space="preserve">Студенти који </w:t>
      </w:r>
      <w:r w:rsidR="00A20493" w:rsidRPr="00967B29">
        <w:rPr>
          <w:rFonts w:ascii="Times New Roman" w:hAnsi="Times New Roman" w:cs="Times New Roman"/>
          <w:sz w:val="24"/>
          <w:szCs w:val="24"/>
        </w:rPr>
        <w:t xml:space="preserve">већ </w:t>
      </w:r>
      <w:r w:rsidRPr="00967B29">
        <w:rPr>
          <w:rFonts w:ascii="Times New Roman" w:hAnsi="Times New Roman" w:cs="Times New Roman"/>
          <w:sz w:val="24"/>
          <w:szCs w:val="24"/>
        </w:rPr>
        <w:t xml:space="preserve">студирају у Кини или су </w:t>
      </w:r>
      <w:r w:rsidR="00A20493" w:rsidRPr="00967B29">
        <w:rPr>
          <w:rFonts w:ascii="Times New Roman" w:hAnsi="Times New Roman" w:cs="Times New Roman"/>
          <w:sz w:val="24"/>
          <w:szCs w:val="24"/>
        </w:rPr>
        <w:t xml:space="preserve">тренутни или бивши </w:t>
      </w:r>
      <w:r w:rsidRPr="00967B29">
        <w:rPr>
          <w:rFonts w:ascii="Times New Roman" w:hAnsi="Times New Roman" w:cs="Times New Roman"/>
          <w:sz w:val="24"/>
          <w:szCs w:val="24"/>
        </w:rPr>
        <w:t>корисници стипендије КР Кине нису могућности да се пријаве за MOFCOM програм стипендирања.</w:t>
      </w:r>
    </w:p>
    <w:p w:rsidR="00375D80" w:rsidRPr="00967B29" w:rsidRDefault="00375D80" w:rsidP="00375D80">
      <w:pPr>
        <w:rPr>
          <w:rFonts w:ascii="Times New Roman" w:hAnsi="Times New Roman" w:cs="Times New Roman"/>
          <w:b/>
          <w:sz w:val="24"/>
          <w:szCs w:val="24"/>
        </w:rPr>
      </w:pPr>
      <w:r w:rsidRPr="00967B29">
        <w:rPr>
          <w:rFonts w:ascii="Times New Roman" w:hAnsi="Times New Roman" w:cs="Times New Roman"/>
          <w:b/>
          <w:sz w:val="24"/>
          <w:szCs w:val="24"/>
        </w:rPr>
        <w:t xml:space="preserve">Начин </w:t>
      </w:r>
      <w:r w:rsidR="00A20493" w:rsidRPr="00967B29">
        <w:rPr>
          <w:rFonts w:ascii="Times New Roman" w:hAnsi="Times New Roman" w:cs="Times New Roman"/>
          <w:b/>
          <w:sz w:val="24"/>
          <w:szCs w:val="24"/>
        </w:rPr>
        <w:t xml:space="preserve">и процедура </w:t>
      </w:r>
      <w:r w:rsidRPr="00967B29">
        <w:rPr>
          <w:rFonts w:ascii="Times New Roman" w:hAnsi="Times New Roman" w:cs="Times New Roman"/>
          <w:b/>
          <w:sz w:val="24"/>
          <w:szCs w:val="24"/>
        </w:rPr>
        <w:t>при</w:t>
      </w:r>
      <w:r w:rsidR="00A20493" w:rsidRPr="00967B29">
        <w:rPr>
          <w:rFonts w:ascii="Times New Roman" w:hAnsi="Times New Roman" w:cs="Times New Roman"/>
          <w:b/>
          <w:sz w:val="24"/>
          <w:szCs w:val="24"/>
        </w:rPr>
        <w:t>јављивања</w:t>
      </w:r>
      <w:r w:rsidRPr="00967B29">
        <w:rPr>
          <w:rFonts w:ascii="Times New Roman" w:hAnsi="Times New Roman" w:cs="Times New Roman"/>
          <w:b/>
          <w:sz w:val="24"/>
          <w:szCs w:val="24"/>
        </w:rPr>
        <w:t>:</w:t>
      </w:r>
    </w:p>
    <w:p w:rsidR="00A20493" w:rsidRPr="00967B29" w:rsidRDefault="00A20493" w:rsidP="0084330E">
      <w:pPr>
        <w:jc w:val="both"/>
        <w:rPr>
          <w:rFonts w:ascii="Times New Roman" w:hAnsi="Times New Roman" w:cs="Times New Roman"/>
          <w:sz w:val="24"/>
          <w:szCs w:val="24"/>
        </w:rPr>
      </w:pPr>
      <w:r w:rsidRPr="00967B29">
        <w:rPr>
          <w:rFonts w:ascii="Times New Roman" w:hAnsi="Times New Roman" w:cs="Times New Roman"/>
          <w:sz w:val="24"/>
          <w:szCs w:val="24"/>
        </w:rPr>
        <w:lastRenderedPageBreak/>
        <w:t>Пријава се врши он лајн путем сајта</w:t>
      </w:r>
      <w:r w:rsidRPr="00967B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0AA5" w:rsidRPr="00967B29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6" w:history="1">
        <w:r w:rsidR="00070AA5" w:rsidRPr="00967B29">
          <w:rPr>
            <w:rStyle w:val="Hyperlink"/>
            <w:rFonts w:ascii="Times New Roman" w:hAnsi="Times New Roman" w:cs="Times New Roman"/>
            <w:sz w:val="24"/>
            <w:szCs w:val="24"/>
          </w:rPr>
          <w:t>laihua.csc.edu.cn</w:t>
        </w:r>
      </w:hyperlink>
      <w:r w:rsidR="00070AA5" w:rsidRPr="00967B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7B29">
        <w:rPr>
          <w:rFonts w:ascii="Times New Roman" w:hAnsi="Times New Roman" w:cs="Times New Roman"/>
          <w:b/>
          <w:sz w:val="24"/>
          <w:szCs w:val="24"/>
        </w:rPr>
        <w:t>до 7. јуна</w:t>
      </w:r>
      <w:r w:rsidR="00070AA5" w:rsidRPr="00967B29">
        <w:rPr>
          <w:rFonts w:ascii="Times New Roman" w:hAnsi="Times New Roman" w:cs="Times New Roman"/>
          <w:b/>
          <w:sz w:val="24"/>
          <w:szCs w:val="24"/>
        </w:rPr>
        <w:t xml:space="preserve"> 2017. године.</w:t>
      </w:r>
      <w:r w:rsidRPr="00967B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7B29">
        <w:rPr>
          <w:rFonts w:ascii="Times New Roman" w:hAnsi="Times New Roman" w:cs="Times New Roman"/>
          <w:sz w:val="24"/>
          <w:szCs w:val="24"/>
        </w:rPr>
        <w:t xml:space="preserve">Кандидат је у обавези да креира свој налог за пријаву и одабере програм </w:t>
      </w:r>
      <w:r w:rsidR="00070AA5" w:rsidRPr="00967B29">
        <w:rPr>
          <w:rFonts w:ascii="Times New Roman" w:hAnsi="Times New Roman" w:cs="Times New Roman"/>
          <w:sz w:val="24"/>
          <w:szCs w:val="24"/>
        </w:rPr>
        <w:t>„</w:t>
      </w:r>
      <w:r w:rsidRPr="00967B29">
        <w:rPr>
          <w:rFonts w:ascii="Times New Roman" w:hAnsi="Times New Roman" w:cs="Times New Roman"/>
          <w:sz w:val="24"/>
          <w:szCs w:val="24"/>
        </w:rPr>
        <w:t>Chines government scholarship</w:t>
      </w:r>
      <w:r w:rsidR="00070AA5" w:rsidRPr="00967B29">
        <w:rPr>
          <w:rFonts w:ascii="Times New Roman" w:hAnsi="Times New Roman" w:cs="Times New Roman"/>
          <w:sz w:val="24"/>
          <w:szCs w:val="24"/>
        </w:rPr>
        <w:t>“</w:t>
      </w:r>
      <w:r w:rsidRPr="00967B29">
        <w:rPr>
          <w:rFonts w:ascii="Times New Roman" w:hAnsi="Times New Roman" w:cs="Times New Roman"/>
          <w:sz w:val="24"/>
          <w:szCs w:val="24"/>
        </w:rPr>
        <w:t xml:space="preserve"> где ће пронаћи формуларе као и све неопходне информације.</w:t>
      </w:r>
    </w:p>
    <w:p w:rsidR="00375D80" w:rsidRPr="00967B29" w:rsidRDefault="0084330E" w:rsidP="0084330E">
      <w:pPr>
        <w:jc w:val="both"/>
        <w:rPr>
          <w:rFonts w:ascii="Times New Roman" w:hAnsi="Times New Roman" w:cs="Times New Roman"/>
          <w:sz w:val="24"/>
          <w:szCs w:val="24"/>
        </w:rPr>
      </w:pPr>
      <w:r w:rsidRPr="00967B29">
        <w:rPr>
          <w:rFonts w:ascii="Times New Roman" w:hAnsi="Times New Roman" w:cs="Times New Roman"/>
          <w:sz w:val="24"/>
          <w:szCs w:val="24"/>
        </w:rPr>
        <w:t xml:space="preserve">Оригиналне и скениране копије пријава и документа обавезно доставити </w:t>
      </w:r>
      <w:r w:rsidR="00070AA5" w:rsidRPr="00967B29">
        <w:rPr>
          <w:rFonts w:ascii="Times New Roman" w:hAnsi="Times New Roman" w:cs="Times New Roman"/>
          <w:sz w:val="24"/>
          <w:szCs w:val="24"/>
        </w:rPr>
        <w:t>Е</w:t>
      </w:r>
      <w:r w:rsidR="00375D80" w:rsidRPr="00967B29">
        <w:rPr>
          <w:rFonts w:ascii="Times New Roman" w:hAnsi="Times New Roman" w:cs="Times New Roman"/>
          <w:sz w:val="24"/>
          <w:szCs w:val="24"/>
        </w:rPr>
        <w:t>кономск</w:t>
      </w:r>
      <w:r w:rsidR="00A20493" w:rsidRPr="00967B29">
        <w:rPr>
          <w:rFonts w:ascii="Times New Roman" w:hAnsi="Times New Roman" w:cs="Times New Roman"/>
          <w:sz w:val="24"/>
          <w:szCs w:val="24"/>
        </w:rPr>
        <w:t>о-трговинско</w:t>
      </w:r>
      <w:r w:rsidRPr="00967B29">
        <w:rPr>
          <w:rFonts w:ascii="Times New Roman" w:hAnsi="Times New Roman" w:cs="Times New Roman"/>
          <w:sz w:val="24"/>
          <w:szCs w:val="24"/>
        </w:rPr>
        <w:t>м</w:t>
      </w:r>
      <w:r w:rsidR="00375D80" w:rsidRPr="00967B29">
        <w:rPr>
          <w:rFonts w:ascii="Times New Roman" w:hAnsi="Times New Roman" w:cs="Times New Roman"/>
          <w:sz w:val="24"/>
          <w:szCs w:val="24"/>
        </w:rPr>
        <w:t xml:space="preserve"> одељ</w:t>
      </w:r>
      <w:r w:rsidRPr="00967B29">
        <w:rPr>
          <w:rFonts w:ascii="Times New Roman" w:hAnsi="Times New Roman" w:cs="Times New Roman"/>
          <w:sz w:val="24"/>
          <w:szCs w:val="24"/>
        </w:rPr>
        <w:t>ењу</w:t>
      </w:r>
      <w:r w:rsidR="00375D80" w:rsidRPr="00967B29">
        <w:rPr>
          <w:rFonts w:ascii="Times New Roman" w:hAnsi="Times New Roman" w:cs="Times New Roman"/>
          <w:sz w:val="24"/>
          <w:szCs w:val="24"/>
        </w:rPr>
        <w:t xml:space="preserve"> Амбасаде НР Кине у Београду</w:t>
      </w:r>
      <w:r w:rsidRPr="00967B29">
        <w:rPr>
          <w:rFonts w:ascii="Times New Roman" w:hAnsi="Times New Roman" w:cs="Times New Roman"/>
          <w:sz w:val="24"/>
          <w:szCs w:val="24"/>
        </w:rPr>
        <w:t xml:space="preserve"> најкасније</w:t>
      </w:r>
      <w:r w:rsidR="00375D80" w:rsidRPr="00967B29">
        <w:rPr>
          <w:rFonts w:ascii="Times New Roman" w:hAnsi="Times New Roman" w:cs="Times New Roman"/>
          <w:sz w:val="24"/>
          <w:szCs w:val="24"/>
        </w:rPr>
        <w:t xml:space="preserve"> </w:t>
      </w:r>
      <w:r w:rsidR="00375D80" w:rsidRPr="00967B29">
        <w:rPr>
          <w:rFonts w:ascii="Times New Roman" w:hAnsi="Times New Roman" w:cs="Times New Roman"/>
          <w:b/>
          <w:sz w:val="24"/>
          <w:szCs w:val="24"/>
        </w:rPr>
        <w:t xml:space="preserve">до </w:t>
      </w:r>
      <w:r w:rsidR="00A20493" w:rsidRPr="00967B29">
        <w:rPr>
          <w:rFonts w:ascii="Times New Roman" w:hAnsi="Times New Roman" w:cs="Times New Roman"/>
          <w:b/>
          <w:sz w:val="24"/>
          <w:szCs w:val="24"/>
        </w:rPr>
        <w:t>30</w:t>
      </w:r>
      <w:r w:rsidR="00375D80" w:rsidRPr="00967B29">
        <w:rPr>
          <w:rFonts w:ascii="Times New Roman" w:hAnsi="Times New Roman" w:cs="Times New Roman"/>
          <w:b/>
          <w:sz w:val="24"/>
          <w:szCs w:val="24"/>
        </w:rPr>
        <w:t>. јуна 2017. године</w:t>
      </w:r>
      <w:r w:rsidR="00375D80" w:rsidRPr="00967B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700B" w:rsidRPr="00967B29" w:rsidRDefault="003A700B" w:rsidP="0084330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67B29">
        <w:rPr>
          <w:rFonts w:ascii="Times New Roman" w:hAnsi="Times New Roman" w:cs="Times New Roman"/>
          <w:b/>
          <w:sz w:val="24"/>
          <w:szCs w:val="24"/>
        </w:rPr>
        <w:t>Потребна документација:</w:t>
      </w:r>
    </w:p>
    <w:p w:rsidR="002949F2" w:rsidRPr="00967B29" w:rsidRDefault="00C234C4" w:rsidP="00070AA5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7B29">
        <w:rPr>
          <w:rFonts w:ascii="Times New Roman" w:hAnsi="Times New Roman" w:cs="Times New Roman"/>
          <w:sz w:val="24"/>
          <w:szCs w:val="24"/>
        </w:rPr>
        <w:t xml:space="preserve">Попуњени пријавни формулар за изабрани универзитет (списак и контакт свих универзитета у прилогу) </w:t>
      </w:r>
      <w:r w:rsidR="002949F2" w:rsidRPr="00967B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34C4" w:rsidRPr="00967B29" w:rsidRDefault="00C234C4" w:rsidP="00070AA5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7B29">
        <w:rPr>
          <w:rFonts w:ascii="Times New Roman" w:hAnsi="Times New Roman" w:cs="Times New Roman"/>
          <w:sz w:val="24"/>
          <w:szCs w:val="24"/>
        </w:rPr>
        <w:t xml:space="preserve">Попуњени пријавни формулар за стипендију, доступни на сајту </w:t>
      </w:r>
      <w:hyperlink r:id="rId7" w:history="1">
        <w:r w:rsidRPr="00967B29">
          <w:rPr>
            <w:rStyle w:val="Hyperlink"/>
            <w:rFonts w:ascii="Times New Roman" w:hAnsi="Times New Roman" w:cs="Times New Roman"/>
            <w:sz w:val="24"/>
            <w:szCs w:val="24"/>
          </w:rPr>
          <w:t>laihua.csc.edu.cn</w:t>
        </w:r>
      </w:hyperlink>
      <w:r w:rsidRPr="00967B29">
        <w:rPr>
          <w:rFonts w:ascii="Times New Roman" w:hAnsi="Times New Roman" w:cs="Times New Roman"/>
          <w:sz w:val="24"/>
          <w:szCs w:val="24"/>
        </w:rPr>
        <w:t xml:space="preserve">. </w:t>
      </w:r>
      <w:r w:rsidR="003A700B" w:rsidRPr="00967B29">
        <w:rPr>
          <w:rFonts w:ascii="Times New Roman" w:hAnsi="Times New Roman" w:cs="Times New Roman"/>
          <w:sz w:val="24"/>
          <w:szCs w:val="24"/>
        </w:rPr>
        <w:t xml:space="preserve">Кандидат треба да креира налог, и одабере програм </w:t>
      </w:r>
      <w:r w:rsidR="00070AA5" w:rsidRPr="00967B29">
        <w:rPr>
          <w:rFonts w:ascii="Times New Roman" w:hAnsi="Times New Roman" w:cs="Times New Roman"/>
          <w:sz w:val="24"/>
          <w:szCs w:val="24"/>
        </w:rPr>
        <w:t>„</w:t>
      </w:r>
      <w:r w:rsidR="003A700B" w:rsidRPr="00967B29">
        <w:rPr>
          <w:rFonts w:ascii="Times New Roman" w:hAnsi="Times New Roman" w:cs="Times New Roman"/>
          <w:sz w:val="24"/>
          <w:szCs w:val="24"/>
        </w:rPr>
        <w:t>Chinese Government Scholarship</w:t>
      </w:r>
      <w:r w:rsidR="00070AA5" w:rsidRPr="00967B29">
        <w:rPr>
          <w:rFonts w:ascii="Times New Roman" w:hAnsi="Times New Roman" w:cs="Times New Roman"/>
          <w:sz w:val="24"/>
          <w:szCs w:val="24"/>
        </w:rPr>
        <w:t>“</w:t>
      </w:r>
      <w:r w:rsidR="003A700B" w:rsidRPr="00967B29">
        <w:rPr>
          <w:rFonts w:ascii="Times New Roman" w:hAnsi="Times New Roman" w:cs="Times New Roman"/>
          <w:sz w:val="24"/>
          <w:szCs w:val="24"/>
        </w:rPr>
        <w:t>, где ће пронаћи све неопходне информације и пријавне формуларе, које попуњава он лајн.</w:t>
      </w:r>
    </w:p>
    <w:p w:rsidR="003A700B" w:rsidRPr="00967B29" w:rsidRDefault="003A700B" w:rsidP="00DD67D9">
      <w:pPr>
        <w:rPr>
          <w:rFonts w:ascii="Times New Roman" w:hAnsi="Times New Roman" w:cs="Times New Roman"/>
          <w:b/>
          <w:sz w:val="24"/>
          <w:szCs w:val="24"/>
        </w:rPr>
      </w:pPr>
      <w:r w:rsidRPr="00967B29">
        <w:rPr>
          <w:rFonts w:ascii="Times New Roman" w:hAnsi="Times New Roman" w:cs="Times New Roman"/>
          <w:b/>
          <w:sz w:val="24"/>
          <w:szCs w:val="24"/>
        </w:rPr>
        <w:t xml:space="preserve">Следећу </w:t>
      </w:r>
      <w:r w:rsidR="00DD67D9" w:rsidRPr="00967B29">
        <w:rPr>
          <w:rFonts w:ascii="Times New Roman" w:hAnsi="Times New Roman" w:cs="Times New Roman"/>
          <w:b/>
          <w:sz w:val="24"/>
          <w:szCs w:val="24"/>
        </w:rPr>
        <w:t xml:space="preserve">документацију скенирати редом као један документ </w:t>
      </w:r>
      <w:r w:rsidRPr="00967B29">
        <w:rPr>
          <w:rFonts w:ascii="Times New Roman" w:hAnsi="Times New Roman" w:cs="Times New Roman"/>
          <w:b/>
          <w:sz w:val="24"/>
          <w:szCs w:val="24"/>
        </w:rPr>
        <w:t>и осигурати добру видљивост:</w:t>
      </w:r>
    </w:p>
    <w:p w:rsidR="003A700B" w:rsidRPr="00967B29" w:rsidRDefault="003A700B" w:rsidP="00070AA5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7B29">
        <w:rPr>
          <w:rFonts w:ascii="Times New Roman" w:hAnsi="Times New Roman" w:cs="Times New Roman"/>
          <w:sz w:val="24"/>
          <w:szCs w:val="24"/>
        </w:rPr>
        <w:t>Попуњен</w:t>
      </w:r>
      <w:r w:rsidR="00070AA5" w:rsidRPr="00967B29">
        <w:rPr>
          <w:rFonts w:ascii="Times New Roman" w:hAnsi="Times New Roman" w:cs="Times New Roman"/>
          <w:sz w:val="24"/>
          <w:szCs w:val="24"/>
        </w:rPr>
        <w:t>и апликациони формулар</w:t>
      </w:r>
      <w:r w:rsidRPr="00967B29">
        <w:rPr>
          <w:rFonts w:ascii="Times New Roman" w:hAnsi="Times New Roman" w:cs="Times New Roman"/>
          <w:sz w:val="24"/>
          <w:szCs w:val="24"/>
        </w:rPr>
        <w:t xml:space="preserve"> са</w:t>
      </w:r>
      <w:r w:rsidR="00070AA5" w:rsidRPr="00967B29">
        <w:rPr>
          <w:rFonts w:ascii="Times New Roman" w:hAnsi="Times New Roman" w:cs="Times New Roman"/>
          <w:sz w:val="24"/>
          <w:szCs w:val="24"/>
        </w:rPr>
        <w:t xml:space="preserve"> форографијом</w:t>
      </w:r>
      <w:r w:rsidR="003747F9" w:rsidRPr="00967B29">
        <w:rPr>
          <w:rFonts w:ascii="Times New Roman" w:hAnsi="Times New Roman" w:cs="Times New Roman"/>
          <w:sz w:val="24"/>
          <w:szCs w:val="24"/>
        </w:rPr>
        <w:t xml:space="preserve"> од 2cm</w:t>
      </w:r>
      <w:r w:rsidRPr="00967B29">
        <w:rPr>
          <w:rFonts w:ascii="Times New Roman" w:hAnsi="Times New Roman" w:cs="Times New Roman"/>
          <w:sz w:val="24"/>
          <w:szCs w:val="24"/>
        </w:rPr>
        <w:t xml:space="preserve"> и својеручним потписом кандидата</w:t>
      </w:r>
    </w:p>
    <w:p w:rsidR="002949F2" w:rsidRPr="00967B29" w:rsidRDefault="002949F2" w:rsidP="00070AA5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7B29">
        <w:rPr>
          <w:rFonts w:ascii="Times New Roman" w:hAnsi="Times New Roman" w:cs="Times New Roman"/>
          <w:sz w:val="24"/>
          <w:szCs w:val="24"/>
        </w:rPr>
        <w:t>Лична изјава о истраживању на енглеском језику (минимум 500 речи)</w:t>
      </w:r>
    </w:p>
    <w:p w:rsidR="002949F2" w:rsidRPr="00967B29" w:rsidRDefault="002949F2" w:rsidP="00070AA5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7B29">
        <w:rPr>
          <w:rFonts w:ascii="Times New Roman" w:hAnsi="Times New Roman" w:cs="Times New Roman"/>
          <w:sz w:val="24"/>
          <w:szCs w:val="24"/>
        </w:rPr>
        <w:t xml:space="preserve">Копија дипломе и транскрипта </w:t>
      </w:r>
    </w:p>
    <w:p w:rsidR="002949F2" w:rsidRPr="00967B29" w:rsidRDefault="002949F2" w:rsidP="00070AA5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7B29">
        <w:rPr>
          <w:rFonts w:ascii="Times New Roman" w:hAnsi="Times New Roman" w:cs="Times New Roman"/>
          <w:sz w:val="24"/>
          <w:szCs w:val="24"/>
        </w:rPr>
        <w:t>Два писма препоруке од послодаваца или професора са њиховим контактима (број телефона и мејл)</w:t>
      </w:r>
    </w:p>
    <w:p w:rsidR="002949F2" w:rsidRPr="00967B29" w:rsidRDefault="002949F2" w:rsidP="00070AA5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7B29">
        <w:rPr>
          <w:rFonts w:ascii="Times New Roman" w:hAnsi="Times New Roman" w:cs="Times New Roman"/>
          <w:sz w:val="24"/>
          <w:szCs w:val="24"/>
        </w:rPr>
        <w:t>Уговор о радном ангажовању</w:t>
      </w:r>
    </w:p>
    <w:p w:rsidR="002949F2" w:rsidRPr="00967B29" w:rsidRDefault="002949F2" w:rsidP="00070AA5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7B29">
        <w:rPr>
          <w:rFonts w:ascii="Times New Roman" w:hAnsi="Times New Roman" w:cs="Times New Roman"/>
          <w:sz w:val="24"/>
          <w:szCs w:val="24"/>
        </w:rPr>
        <w:t>Сертификат енглеског језика</w:t>
      </w:r>
    </w:p>
    <w:p w:rsidR="002949F2" w:rsidRPr="00967B29" w:rsidRDefault="002949F2" w:rsidP="00070AA5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7B29">
        <w:rPr>
          <w:rFonts w:ascii="Times New Roman" w:hAnsi="Times New Roman" w:cs="Times New Roman"/>
          <w:sz w:val="24"/>
          <w:szCs w:val="24"/>
        </w:rPr>
        <w:t>Копија пасоша, страна са личним подацима</w:t>
      </w:r>
    </w:p>
    <w:p w:rsidR="002949F2" w:rsidRPr="00967B29" w:rsidRDefault="002949F2" w:rsidP="00C234C4">
      <w:pPr>
        <w:jc w:val="both"/>
        <w:rPr>
          <w:rFonts w:ascii="Times New Roman" w:hAnsi="Times New Roman" w:cs="Times New Roman"/>
          <w:sz w:val="24"/>
          <w:szCs w:val="24"/>
        </w:rPr>
      </w:pPr>
      <w:r w:rsidRPr="00967B29">
        <w:rPr>
          <w:rFonts w:ascii="Times New Roman" w:hAnsi="Times New Roman" w:cs="Times New Roman"/>
          <w:sz w:val="24"/>
          <w:szCs w:val="24"/>
        </w:rPr>
        <w:t>Оригиналне и скениране копије пријава</w:t>
      </w:r>
      <w:r w:rsidR="00C234C4" w:rsidRPr="00967B29">
        <w:rPr>
          <w:rFonts w:ascii="Times New Roman" w:hAnsi="Times New Roman" w:cs="Times New Roman"/>
          <w:sz w:val="24"/>
          <w:szCs w:val="24"/>
        </w:rPr>
        <w:t xml:space="preserve"> и докумената</w:t>
      </w:r>
      <w:r w:rsidRPr="00967B29">
        <w:rPr>
          <w:rFonts w:ascii="Times New Roman" w:hAnsi="Times New Roman" w:cs="Times New Roman"/>
          <w:sz w:val="24"/>
          <w:szCs w:val="24"/>
        </w:rPr>
        <w:t xml:space="preserve"> </w:t>
      </w:r>
      <w:r w:rsidR="00DD67D9" w:rsidRPr="00967B29">
        <w:rPr>
          <w:rFonts w:ascii="Times New Roman" w:hAnsi="Times New Roman" w:cs="Times New Roman"/>
          <w:sz w:val="24"/>
          <w:szCs w:val="24"/>
        </w:rPr>
        <w:t>неопходно је</w:t>
      </w:r>
      <w:r w:rsidRPr="00967B29">
        <w:rPr>
          <w:rFonts w:ascii="Times New Roman" w:hAnsi="Times New Roman" w:cs="Times New Roman"/>
          <w:sz w:val="24"/>
          <w:szCs w:val="24"/>
        </w:rPr>
        <w:t xml:space="preserve"> доставити</w:t>
      </w:r>
      <w:r w:rsidR="00C234C4" w:rsidRPr="00967B29">
        <w:rPr>
          <w:rFonts w:ascii="Times New Roman" w:hAnsi="Times New Roman" w:cs="Times New Roman"/>
          <w:sz w:val="24"/>
          <w:szCs w:val="24"/>
        </w:rPr>
        <w:t xml:space="preserve"> и</w:t>
      </w:r>
      <w:r w:rsidRPr="00967B29">
        <w:rPr>
          <w:rFonts w:ascii="Times New Roman" w:hAnsi="Times New Roman" w:cs="Times New Roman"/>
          <w:sz w:val="24"/>
          <w:szCs w:val="24"/>
        </w:rPr>
        <w:t xml:space="preserve"> Економско-трговинском одељењу Амбасаде НР Кине у Београду.</w:t>
      </w:r>
    </w:p>
    <w:p w:rsidR="002949F2" w:rsidRPr="00967B29" w:rsidRDefault="002949F2" w:rsidP="0052222A">
      <w:pPr>
        <w:jc w:val="both"/>
        <w:rPr>
          <w:rFonts w:ascii="Times New Roman" w:hAnsi="Times New Roman" w:cs="Times New Roman"/>
          <w:sz w:val="24"/>
          <w:szCs w:val="24"/>
        </w:rPr>
      </w:pPr>
      <w:r w:rsidRPr="00967B29">
        <w:rPr>
          <w:rFonts w:ascii="Times New Roman" w:hAnsi="Times New Roman" w:cs="Times New Roman"/>
          <w:sz w:val="24"/>
          <w:szCs w:val="24"/>
        </w:rPr>
        <w:t xml:space="preserve">Економско-трговинско одељење Амбасаде НР Кине у Београду кандидатима издаје писмо препоруке на основу којег </w:t>
      </w:r>
      <w:r w:rsidR="00DD67D9" w:rsidRPr="00967B29">
        <w:rPr>
          <w:rFonts w:ascii="Times New Roman" w:hAnsi="Times New Roman" w:cs="Times New Roman"/>
          <w:sz w:val="24"/>
          <w:szCs w:val="24"/>
        </w:rPr>
        <w:t>кандидат прихвата стипендију за други универзитет</w:t>
      </w:r>
      <w:r w:rsidR="00070AA5" w:rsidRPr="00967B29">
        <w:rPr>
          <w:rFonts w:ascii="Times New Roman" w:hAnsi="Times New Roman" w:cs="Times New Roman"/>
          <w:sz w:val="24"/>
          <w:szCs w:val="24"/>
        </w:rPr>
        <w:t>, уколико је први изабрани универзитет већ попунио квоту.</w:t>
      </w:r>
    </w:p>
    <w:p w:rsidR="002949F2" w:rsidRPr="00967B29" w:rsidRDefault="002949F2" w:rsidP="00A90C07">
      <w:pPr>
        <w:rPr>
          <w:rFonts w:ascii="Times New Roman" w:hAnsi="Times New Roman" w:cs="Times New Roman"/>
          <w:b/>
          <w:sz w:val="24"/>
          <w:szCs w:val="24"/>
        </w:rPr>
      </w:pPr>
      <w:r w:rsidRPr="00967B29">
        <w:rPr>
          <w:rFonts w:ascii="Times New Roman" w:hAnsi="Times New Roman" w:cs="Times New Roman"/>
          <w:b/>
          <w:sz w:val="24"/>
          <w:szCs w:val="24"/>
        </w:rPr>
        <w:t>Напомене:</w:t>
      </w:r>
    </w:p>
    <w:p w:rsidR="002949F2" w:rsidRPr="00967B29" w:rsidRDefault="002949F2" w:rsidP="00DD67D9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7B29">
        <w:rPr>
          <w:rFonts w:ascii="Times New Roman" w:hAnsi="Times New Roman" w:cs="Times New Roman"/>
          <w:sz w:val="24"/>
          <w:szCs w:val="24"/>
        </w:rPr>
        <w:t xml:space="preserve">Сва документа </w:t>
      </w:r>
      <w:r w:rsidR="00EE15AA" w:rsidRPr="00967B29">
        <w:rPr>
          <w:rFonts w:ascii="Times New Roman" w:hAnsi="Times New Roman" w:cs="Times New Roman"/>
          <w:sz w:val="24"/>
          <w:szCs w:val="24"/>
        </w:rPr>
        <w:t xml:space="preserve"> која се достављају </w:t>
      </w:r>
      <w:r w:rsidRPr="00967B29">
        <w:rPr>
          <w:rFonts w:ascii="Times New Roman" w:hAnsi="Times New Roman" w:cs="Times New Roman"/>
          <w:sz w:val="24"/>
          <w:szCs w:val="24"/>
        </w:rPr>
        <w:t xml:space="preserve">морају </w:t>
      </w:r>
      <w:r w:rsidR="00DD67D9" w:rsidRPr="00967B29">
        <w:rPr>
          <w:rFonts w:ascii="Times New Roman" w:hAnsi="Times New Roman" w:cs="Times New Roman"/>
          <w:sz w:val="24"/>
          <w:szCs w:val="24"/>
        </w:rPr>
        <w:t>да буду преведена</w:t>
      </w:r>
      <w:r w:rsidRPr="00967B29">
        <w:rPr>
          <w:rFonts w:ascii="Times New Roman" w:hAnsi="Times New Roman" w:cs="Times New Roman"/>
          <w:sz w:val="24"/>
          <w:szCs w:val="24"/>
        </w:rPr>
        <w:t xml:space="preserve"> </w:t>
      </w:r>
      <w:r w:rsidR="00DD67D9" w:rsidRPr="00967B29">
        <w:rPr>
          <w:rFonts w:ascii="Times New Roman" w:hAnsi="Times New Roman" w:cs="Times New Roman"/>
          <w:sz w:val="24"/>
          <w:szCs w:val="24"/>
        </w:rPr>
        <w:t>на кинески или енглески језик</w:t>
      </w:r>
      <w:r w:rsidRPr="00967B29">
        <w:rPr>
          <w:rFonts w:ascii="Times New Roman" w:hAnsi="Times New Roman" w:cs="Times New Roman"/>
          <w:sz w:val="24"/>
          <w:szCs w:val="24"/>
        </w:rPr>
        <w:t xml:space="preserve"> са печатом </w:t>
      </w:r>
      <w:r w:rsidR="00DD67D9" w:rsidRPr="00967B29">
        <w:rPr>
          <w:rFonts w:ascii="Times New Roman" w:hAnsi="Times New Roman" w:cs="Times New Roman"/>
          <w:sz w:val="24"/>
          <w:szCs w:val="24"/>
        </w:rPr>
        <w:t>судског тумача</w:t>
      </w:r>
    </w:p>
    <w:p w:rsidR="00EE15AA" w:rsidRPr="00967B29" w:rsidRDefault="00EE15AA" w:rsidP="00DD67D9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7B29">
        <w:rPr>
          <w:rFonts w:ascii="Times New Roman" w:hAnsi="Times New Roman" w:cs="Times New Roman"/>
          <w:sz w:val="24"/>
          <w:szCs w:val="24"/>
        </w:rPr>
        <w:t>Оригинална документа доставити на увид</w:t>
      </w:r>
    </w:p>
    <w:p w:rsidR="00EE15AA" w:rsidRPr="00967B29" w:rsidRDefault="00EE15AA" w:rsidP="00DD67D9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7B29">
        <w:rPr>
          <w:rFonts w:ascii="Times New Roman" w:hAnsi="Times New Roman" w:cs="Times New Roman"/>
          <w:sz w:val="24"/>
          <w:szCs w:val="24"/>
        </w:rPr>
        <w:t>Сва документа која буду приложена, биће враћена кандидатима. Уколико је кандидат прихваћен, иста мора приложити Универзитету у Кини на који се пријављује</w:t>
      </w:r>
    </w:p>
    <w:p w:rsidR="00DD67D9" w:rsidRPr="00967B29" w:rsidRDefault="00DD67D9" w:rsidP="00DD67D9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7B29">
        <w:rPr>
          <w:rFonts w:ascii="Times New Roman" w:hAnsi="Times New Roman" w:cs="Times New Roman"/>
          <w:sz w:val="24"/>
          <w:szCs w:val="24"/>
        </w:rPr>
        <w:t>Непотпуна документација неће бити узета у разматрање</w:t>
      </w:r>
    </w:p>
    <w:p w:rsidR="00EE15AA" w:rsidRPr="00967B29" w:rsidRDefault="00EE15AA" w:rsidP="00EE15A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E15AA" w:rsidRPr="00967B29" w:rsidRDefault="00EE15AA" w:rsidP="00EE15A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E15AA" w:rsidRPr="00967B29" w:rsidRDefault="00EE15AA" w:rsidP="00A90C07">
      <w:pPr>
        <w:rPr>
          <w:rFonts w:ascii="Times New Roman" w:hAnsi="Times New Roman" w:cs="Times New Roman"/>
          <w:sz w:val="24"/>
          <w:szCs w:val="24"/>
        </w:rPr>
      </w:pPr>
    </w:p>
    <w:p w:rsidR="002949F2" w:rsidRPr="00967B29" w:rsidRDefault="002949F2" w:rsidP="00A90C07">
      <w:pPr>
        <w:rPr>
          <w:rFonts w:ascii="Times New Roman" w:hAnsi="Times New Roman" w:cs="Times New Roman"/>
          <w:sz w:val="24"/>
          <w:szCs w:val="24"/>
        </w:rPr>
      </w:pPr>
    </w:p>
    <w:p w:rsidR="002949F2" w:rsidRPr="00967B29" w:rsidRDefault="002949F2" w:rsidP="00A90C07">
      <w:pPr>
        <w:rPr>
          <w:rFonts w:ascii="Times New Roman" w:hAnsi="Times New Roman" w:cs="Times New Roman"/>
          <w:sz w:val="24"/>
          <w:szCs w:val="24"/>
        </w:rPr>
      </w:pPr>
    </w:p>
    <w:p w:rsidR="00A90C07" w:rsidRPr="00967B29" w:rsidRDefault="00A90C07" w:rsidP="00A90C07">
      <w:pPr>
        <w:rPr>
          <w:rFonts w:ascii="Times New Roman" w:hAnsi="Times New Roman" w:cs="Times New Roman"/>
          <w:sz w:val="24"/>
          <w:szCs w:val="24"/>
        </w:rPr>
      </w:pPr>
    </w:p>
    <w:sectPr w:rsidR="00A90C07" w:rsidRPr="00967B29" w:rsidSect="00C32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87D58"/>
    <w:multiLevelType w:val="hybridMultilevel"/>
    <w:tmpl w:val="C81C631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83332A"/>
    <w:multiLevelType w:val="hybridMultilevel"/>
    <w:tmpl w:val="2A94B73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E824BB"/>
    <w:multiLevelType w:val="hybridMultilevel"/>
    <w:tmpl w:val="B0B0F02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117164"/>
    <w:multiLevelType w:val="hybridMultilevel"/>
    <w:tmpl w:val="46DE064A"/>
    <w:lvl w:ilvl="0" w:tplc="241A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64334E1A"/>
    <w:multiLevelType w:val="hybridMultilevel"/>
    <w:tmpl w:val="F980323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F06982"/>
    <w:multiLevelType w:val="hybridMultilevel"/>
    <w:tmpl w:val="BD0ABA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F65629"/>
    <w:multiLevelType w:val="hybridMultilevel"/>
    <w:tmpl w:val="4FFE36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95E83"/>
    <w:rsid w:val="00061A9A"/>
    <w:rsid w:val="00070AA5"/>
    <w:rsid w:val="00195E83"/>
    <w:rsid w:val="00217257"/>
    <w:rsid w:val="00225ED4"/>
    <w:rsid w:val="002949F2"/>
    <w:rsid w:val="003747F9"/>
    <w:rsid w:val="00375D80"/>
    <w:rsid w:val="003A700B"/>
    <w:rsid w:val="0052222A"/>
    <w:rsid w:val="00540B47"/>
    <w:rsid w:val="0084330E"/>
    <w:rsid w:val="00967B29"/>
    <w:rsid w:val="00A20493"/>
    <w:rsid w:val="00A90C07"/>
    <w:rsid w:val="00AD516E"/>
    <w:rsid w:val="00C234C4"/>
    <w:rsid w:val="00C32EEF"/>
    <w:rsid w:val="00CD08AE"/>
    <w:rsid w:val="00DD67D9"/>
    <w:rsid w:val="00EA554C"/>
    <w:rsid w:val="00EE0175"/>
    <w:rsid w:val="00EE15AA"/>
    <w:rsid w:val="00F55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E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1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90C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234C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1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90C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234C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FCOM%20stipendije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laihua.csc.edu.cn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1CB11-2575-4974-9E74-D88749E6E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Emilija</dc:creator>
  <cp:keywords/>
  <dc:description/>
  <cp:lastModifiedBy>Bojan</cp:lastModifiedBy>
  <cp:revision>8</cp:revision>
  <dcterms:created xsi:type="dcterms:W3CDTF">2017-05-04T08:19:00Z</dcterms:created>
  <dcterms:modified xsi:type="dcterms:W3CDTF">2017-05-05T07:08:00Z</dcterms:modified>
</cp:coreProperties>
</file>